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341A" w:rsidRDefault="00FD341A">
      <w:pPr>
        <w:pStyle w:val="normal0"/>
      </w:pPr>
    </w:p>
    <w:p w:rsidR="00FD341A" w:rsidRDefault="00FD341A">
      <w:pPr>
        <w:pStyle w:val="normal0"/>
        <w:jc w:val="center"/>
      </w:pPr>
    </w:p>
    <w:p w:rsidR="00FD341A" w:rsidRDefault="00195DEC">
      <w:pPr>
        <w:pStyle w:val="normal0"/>
        <w:jc w:val="center"/>
      </w:pPr>
      <w:r>
        <w:rPr>
          <w:noProof/>
        </w:rPr>
        <w:drawing>
          <wp:inline distT="114300" distB="114300" distL="114300" distR="114300">
            <wp:extent cx="5943600" cy="31242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5943600" cy="3124200"/>
                    </a:xfrm>
                    <a:prstGeom prst="rect">
                      <a:avLst/>
                    </a:prstGeom>
                    <a:ln/>
                  </pic:spPr>
                </pic:pic>
              </a:graphicData>
            </a:graphic>
          </wp:inline>
        </w:drawing>
      </w:r>
    </w:p>
    <w:p w:rsidR="00FD341A" w:rsidRDefault="00FD341A">
      <w:pPr>
        <w:pStyle w:val="normal0"/>
        <w:jc w:val="center"/>
      </w:pPr>
    </w:p>
    <w:p w:rsidR="00FD341A" w:rsidRDefault="00FD341A">
      <w:pPr>
        <w:pStyle w:val="normal0"/>
        <w:jc w:val="center"/>
      </w:pPr>
    </w:p>
    <w:p w:rsidR="00FD341A" w:rsidRDefault="00FD341A">
      <w:pPr>
        <w:pStyle w:val="normal0"/>
        <w:jc w:val="center"/>
      </w:pPr>
    </w:p>
    <w:p w:rsidR="00FD341A" w:rsidRDefault="00FD341A">
      <w:pPr>
        <w:pStyle w:val="normal0"/>
        <w:jc w:val="center"/>
      </w:pPr>
    </w:p>
    <w:p w:rsidR="00FD341A" w:rsidRDefault="00FD341A">
      <w:pPr>
        <w:pStyle w:val="normal0"/>
        <w:jc w:val="center"/>
      </w:pPr>
    </w:p>
    <w:p w:rsidR="00FD341A" w:rsidRDefault="00FD341A">
      <w:pPr>
        <w:pStyle w:val="normal0"/>
        <w:jc w:val="center"/>
      </w:pPr>
    </w:p>
    <w:p w:rsidR="00FD341A" w:rsidRDefault="00FD341A">
      <w:pPr>
        <w:pStyle w:val="normal0"/>
        <w:jc w:val="center"/>
      </w:pPr>
    </w:p>
    <w:p w:rsidR="00FD341A" w:rsidRDefault="00FD341A">
      <w:pPr>
        <w:pStyle w:val="normal0"/>
        <w:jc w:val="center"/>
      </w:pP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Vinyl Record Thesaurus</w:t>
      </w:r>
    </w:p>
    <w:p w:rsidR="00FD341A" w:rsidRPr="00195DEC" w:rsidRDefault="00195DEC">
      <w:pPr>
        <w:pStyle w:val="normal0"/>
        <w:jc w:val="center"/>
        <w:rPr>
          <w:rFonts w:ascii="Times New Roman" w:hAnsi="Times New Roman" w:cs="Times New Roman"/>
          <w:color w:val="auto"/>
          <w:sz w:val="24"/>
          <w:szCs w:val="24"/>
        </w:rPr>
      </w:pPr>
      <w:r w:rsidRPr="00195DEC">
        <w:rPr>
          <w:rFonts w:ascii="Times New Roman" w:hAnsi="Times New Roman" w:cs="Times New Roman"/>
          <w:color w:val="auto"/>
          <w:sz w:val="24"/>
          <w:szCs w:val="24"/>
        </w:rPr>
        <w:t>Final Project: Thesaurus Construction</w:t>
      </w:r>
    </w:p>
    <w:p w:rsidR="00195DEC" w:rsidRPr="00195DEC" w:rsidRDefault="00195DEC">
      <w:pPr>
        <w:pStyle w:val="normal0"/>
        <w:jc w:val="center"/>
        <w:rPr>
          <w:color w:val="auto"/>
        </w:rPr>
      </w:pP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Project Group 6:</w:t>
      </w: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Chris Rodriguez</w:t>
      </w: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Jason Sue</w:t>
      </w: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 xml:space="preserve">Katie </w:t>
      </w:r>
      <w:proofErr w:type="spellStart"/>
      <w:r w:rsidRPr="00195DEC">
        <w:rPr>
          <w:rFonts w:ascii="Times New Roman" w:eastAsia="Times New Roman" w:hAnsi="Times New Roman" w:cs="Times New Roman"/>
          <w:color w:val="auto"/>
          <w:sz w:val="24"/>
          <w:szCs w:val="24"/>
        </w:rPr>
        <w:t>Veeninga</w:t>
      </w:r>
      <w:proofErr w:type="spellEnd"/>
    </w:p>
    <w:p w:rsidR="00FD341A" w:rsidRPr="00195DEC" w:rsidRDefault="00FD341A">
      <w:pPr>
        <w:pStyle w:val="normal0"/>
        <w:jc w:val="center"/>
        <w:rPr>
          <w:color w:val="auto"/>
        </w:rPr>
      </w:pP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 xml:space="preserve">LIB 247 </w:t>
      </w:r>
      <w:proofErr w:type="gramStart"/>
      <w:r w:rsidRPr="00195DEC">
        <w:rPr>
          <w:rFonts w:ascii="Times New Roman" w:eastAsia="Times New Roman" w:hAnsi="Times New Roman" w:cs="Times New Roman"/>
          <w:color w:val="auto"/>
          <w:sz w:val="24"/>
          <w:szCs w:val="24"/>
        </w:rPr>
        <w:t>Section</w:t>
      </w:r>
      <w:proofErr w:type="gramEnd"/>
      <w:r w:rsidRPr="00195DEC">
        <w:rPr>
          <w:rFonts w:ascii="Times New Roman" w:eastAsia="Times New Roman" w:hAnsi="Times New Roman" w:cs="Times New Roman"/>
          <w:color w:val="auto"/>
          <w:sz w:val="24"/>
          <w:szCs w:val="24"/>
        </w:rPr>
        <w:t xml:space="preserve"> 10</w:t>
      </w:r>
    </w:p>
    <w:p w:rsidR="00FD341A" w:rsidRPr="00195DEC" w:rsidRDefault="00195DEC">
      <w:pPr>
        <w:pStyle w:val="normal0"/>
        <w:jc w:val="center"/>
        <w:rPr>
          <w:color w:val="auto"/>
        </w:rPr>
      </w:pPr>
      <w:r w:rsidRPr="00195DEC">
        <w:rPr>
          <w:rFonts w:ascii="Times New Roman" w:eastAsia="Times New Roman" w:hAnsi="Times New Roman" w:cs="Times New Roman"/>
          <w:color w:val="auto"/>
          <w:sz w:val="24"/>
          <w:szCs w:val="24"/>
        </w:rPr>
        <w:t>Summer 2015</w:t>
      </w:r>
    </w:p>
    <w:p w:rsidR="00FD341A" w:rsidRPr="00195DEC" w:rsidRDefault="00195DEC">
      <w:pPr>
        <w:pStyle w:val="normal0"/>
        <w:rPr>
          <w:color w:val="auto"/>
        </w:rPr>
      </w:pPr>
      <w:r w:rsidRPr="00195DEC">
        <w:rPr>
          <w:color w:val="auto"/>
        </w:rPr>
        <w:br w:type="page"/>
      </w:r>
    </w:p>
    <w:p w:rsidR="00FD341A" w:rsidRPr="00195DEC" w:rsidRDefault="00195DEC" w:rsidP="00195DEC">
      <w:pPr>
        <w:pStyle w:val="normal0"/>
        <w:spacing w:line="480" w:lineRule="auto"/>
        <w:jc w:val="center"/>
        <w:rPr>
          <w:color w:val="auto"/>
        </w:rPr>
      </w:pPr>
      <w:r w:rsidRPr="00195DEC">
        <w:rPr>
          <w:rFonts w:ascii="Times New Roman" w:eastAsia="Times New Roman" w:hAnsi="Times New Roman" w:cs="Times New Roman"/>
          <w:color w:val="auto"/>
          <w:sz w:val="24"/>
          <w:szCs w:val="24"/>
        </w:rPr>
        <w:lastRenderedPageBreak/>
        <w:t>Introduction</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t xml:space="preserve">Our group initially selected Music for our thesaurus topic.  In order to narrow down a very broad domain, we agreed to focus on vinyl records. One of the first steps completed in the domain analysis phase was a survey of what similar material was already available.  While a variety of musically related thesauri was discovered, no published thesauri specific to vinyl records was found.  Some of the thesauri discovered included: an online music thesaurus published by Spindrift Music Company, a </w:t>
      </w:r>
      <w:r w:rsidRPr="00195DEC">
        <w:rPr>
          <w:rFonts w:ascii="Times New Roman" w:eastAsia="Times New Roman" w:hAnsi="Times New Roman" w:cs="Times New Roman"/>
          <w:i/>
          <w:color w:val="auto"/>
          <w:sz w:val="24"/>
          <w:szCs w:val="24"/>
          <w:highlight w:val="white"/>
        </w:rPr>
        <w:t>Thesaurus of Musical Instruments</w:t>
      </w:r>
      <w:r w:rsidRPr="00195DEC">
        <w:rPr>
          <w:rFonts w:ascii="Times New Roman" w:eastAsia="Times New Roman" w:hAnsi="Times New Roman" w:cs="Times New Roman"/>
          <w:color w:val="auto"/>
          <w:sz w:val="24"/>
          <w:szCs w:val="24"/>
          <w:highlight w:val="white"/>
        </w:rPr>
        <w:t xml:space="preserve">, Nicolas </w:t>
      </w:r>
      <w:proofErr w:type="spellStart"/>
      <w:r w:rsidRPr="00195DEC">
        <w:rPr>
          <w:rFonts w:ascii="Times New Roman" w:eastAsia="Times New Roman" w:hAnsi="Times New Roman" w:cs="Times New Roman"/>
          <w:color w:val="auto"/>
          <w:sz w:val="24"/>
          <w:szCs w:val="24"/>
          <w:highlight w:val="white"/>
        </w:rPr>
        <w:t>Sliminsky’s</w:t>
      </w:r>
      <w:proofErr w:type="spellEnd"/>
      <w:r w:rsidRPr="00195DEC">
        <w:rPr>
          <w:rFonts w:ascii="Times New Roman" w:eastAsia="Times New Roman" w:hAnsi="Times New Roman" w:cs="Times New Roman"/>
          <w:color w:val="auto"/>
          <w:sz w:val="24"/>
          <w:szCs w:val="24"/>
          <w:highlight w:val="white"/>
        </w:rPr>
        <w:t xml:space="preserve"> book, </w:t>
      </w:r>
      <w:r w:rsidRPr="00195DEC">
        <w:rPr>
          <w:rFonts w:ascii="Times New Roman" w:eastAsia="Times New Roman" w:hAnsi="Times New Roman" w:cs="Times New Roman"/>
          <w:color w:val="auto"/>
          <w:sz w:val="24"/>
          <w:szCs w:val="24"/>
          <w:highlight w:val="white"/>
          <w:u w:val="single"/>
        </w:rPr>
        <w:t>Thesaurus of Scales and Melodic Patterns</w:t>
      </w:r>
      <w:r w:rsidRPr="00195DEC">
        <w:rPr>
          <w:rFonts w:ascii="Times New Roman" w:eastAsia="Times New Roman" w:hAnsi="Times New Roman" w:cs="Times New Roman"/>
          <w:color w:val="auto"/>
          <w:sz w:val="24"/>
          <w:szCs w:val="24"/>
          <w:highlight w:val="white"/>
        </w:rPr>
        <w:t xml:space="preserve"> and the </w:t>
      </w:r>
      <w:r w:rsidRPr="00195DEC">
        <w:rPr>
          <w:rFonts w:ascii="Times New Roman" w:eastAsia="Times New Roman" w:hAnsi="Times New Roman" w:cs="Times New Roman"/>
          <w:i/>
          <w:color w:val="auto"/>
          <w:sz w:val="24"/>
          <w:szCs w:val="24"/>
          <w:highlight w:val="white"/>
        </w:rPr>
        <w:t>Library of Congress Medium of Performance Thesaurus for Musi</w:t>
      </w:r>
      <w:r w:rsidRPr="00195DEC">
        <w:rPr>
          <w:rFonts w:ascii="Times New Roman" w:eastAsia="Times New Roman" w:hAnsi="Times New Roman" w:cs="Times New Roman"/>
          <w:color w:val="auto"/>
          <w:sz w:val="24"/>
          <w:szCs w:val="24"/>
          <w:highlight w:val="white"/>
        </w:rPr>
        <w:t xml:space="preserve">c. </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t xml:space="preserve">Another early aspect of our domain analysis was to gain an understanding of the structure and architecture of the information associated to vinyl records and therefore important in the search and retrieval process within collections.  Meaning, the information structure available when the content objects are vinyl records is going to be quite different when the content object is a book.   The intent is that a specific understanding of the information structure of vinyl record collections will allow for a more useful and effective thesaurus for its potential users.   In addition to </w:t>
      </w:r>
      <w:proofErr w:type="spellStart"/>
      <w:r w:rsidRPr="00195DEC">
        <w:rPr>
          <w:rFonts w:ascii="Times New Roman" w:eastAsia="Times New Roman" w:hAnsi="Times New Roman" w:cs="Times New Roman"/>
          <w:color w:val="auto"/>
          <w:sz w:val="24"/>
          <w:szCs w:val="24"/>
          <w:highlight w:val="white"/>
        </w:rPr>
        <w:t>Hjørland's</w:t>
      </w:r>
      <w:proofErr w:type="spellEnd"/>
      <w:r w:rsidRPr="00195DEC">
        <w:rPr>
          <w:rFonts w:ascii="Times New Roman" w:eastAsia="Times New Roman" w:hAnsi="Times New Roman" w:cs="Times New Roman"/>
          <w:color w:val="auto"/>
          <w:sz w:val="24"/>
          <w:szCs w:val="24"/>
          <w:highlight w:val="white"/>
        </w:rPr>
        <w:t xml:space="preserve"> information structure approach, he recommends in his </w:t>
      </w:r>
      <w:proofErr w:type="gramStart"/>
      <w:r w:rsidRPr="00195DEC">
        <w:rPr>
          <w:rFonts w:ascii="Times New Roman" w:eastAsia="Times New Roman" w:hAnsi="Times New Roman" w:cs="Times New Roman"/>
          <w:color w:val="auto"/>
          <w:sz w:val="24"/>
          <w:szCs w:val="24"/>
          <w:highlight w:val="white"/>
        </w:rPr>
        <w:t xml:space="preserve">article </w:t>
      </w:r>
      <w:r w:rsidRPr="00195DEC">
        <w:rPr>
          <w:rFonts w:ascii="Times New Roman" w:eastAsia="Times New Roman" w:hAnsi="Times New Roman" w:cs="Times New Roman"/>
          <w:color w:val="auto"/>
          <w:sz w:val="24"/>
          <w:szCs w:val="24"/>
        </w:rPr>
        <w:t xml:space="preserve"> "</w:t>
      </w:r>
      <w:proofErr w:type="gramEnd"/>
      <w:r w:rsidRPr="00195DEC">
        <w:rPr>
          <w:rFonts w:ascii="Times New Roman" w:eastAsia="Times New Roman" w:hAnsi="Times New Roman" w:cs="Times New Roman"/>
          <w:color w:val="auto"/>
          <w:sz w:val="24"/>
          <w:szCs w:val="24"/>
        </w:rPr>
        <w:t xml:space="preserve">Domain analysis in information science: Eleven approaches - traditional as well as innovative”, </w:t>
      </w:r>
      <w:r w:rsidRPr="00195DEC">
        <w:rPr>
          <w:rFonts w:ascii="Times New Roman" w:eastAsia="Times New Roman" w:hAnsi="Times New Roman" w:cs="Times New Roman"/>
          <w:color w:val="auto"/>
          <w:sz w:val="24"/>
          <w:szCs w:val="24"/>
          <w:highlight w:val="white"/>
        </w:rPr>
        <w:t xml:space="preserve">combining this approach with others.  In the case of vinyl records it is also necessary to include a historical approach as we analyze the domain.  The vinyl record is a social construct whose meanings have varied over the years since its inception. Historical context and social meaning over decades must be taken into account in order to analyze the domain more efficiently. The communicative goals and purposes of vinyl records </w:t>
      </w:r>
      <w:proofErr w:type="gramStart"/>
      <w:r w:rsidRPr="00195DEC">
        <w:rPr>
          <w:rFonts w:ascii="Times New Roman" w:eastAsia="Times New Roman" w:hAnsi="Times New Roman" w:cs="Times New Roman"/>
          <w:color w:val="auto"/>
          <w:sz w:val="24"/>
          <w:szCs w:val="24"/>
          <w:highlight w:val="white"/>
        </w:rPr>
        <w:t>has</w:t>
      </w:r>
      <w:proofErr w:type="gramEnd"/>
      <w:r w:rsidRPr="00195DEC">
        <w:rPr>
          <w:rFonts w:ascii="Times New Roman" w:eastAsia="Times New Roman" w:hAnsi="Times New Roman" w:cs="Times New Roman"/>
          <w:color w:val="auto"/>
          <w:sz w:val="24"/>
          <w:szCs w:val="24"/>
          <w:highlight w:val="white"/>
        </w:rPr>
        <w:t xml:space="preserve"> also varied, depending on the given time frame of the vinyl’s creation.  As </w:t>
      </w:r>
      <w:proofErr w:type="spellStart"/>
      <w:r w:rsidRPr="00195DEC">
        <w:rPr>
          <w:rFonts w:ascii="Times New Roman" w:eastAsia="Times New Roman" w:hAnsi="Times New Roman" w:cs="Times New Roman"/>
          <w:color w:val="auto"/>
          <w:sz w:val="24"/>
          <w:szCs w:val="24"/>
          <w:highlight w:val="white"/>
        </w:rPr>
        <w:t>Hjørland</w:t>
      </w:r>
      <w:proofErr w:type="spellEnd"/>
      <w:r w:rsidRPr="00195DEC">
        <w:rPr>
          <w:rFonts w:ascii="Times New Roman" w:eastAsia="Times New Roman" w:hAnsi="Times New Roman" w:cs="Times New Roman"/>
          <w:color w:val="auto"/>
          <w:sz w:val="24"/>
          <w:szCs w:val="24"/>
          <w:highlight w:val="white"/>
        </w:rPr>
        <w:t xml:space="preserve"> advises, when a study is conducted with a broader </w:t>
      </w:r>
      <w:r w:rsidRPr="00195DEC">
        <w:rPr>
          <w:rFonts w:ascii="Times New Roman" w:eastAsia="Times New Roman" w:hAnsi="Times New Roman" w:cs="Times New Roman"/>
          <w:color w:val="auto"/>
          <w:sz w:val="24"/>
          <w:szCs w:val="24"/>
          <w:highlight w:val="white"/>
        </w:rPr>
        <w:lastRenderedPageBreak/>
        <w:t>perspective of historical context, more meaningful and deeper insight can be gained and more meaningful value attached to the thesaurus content objects.</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t xml:space="preserve">Varied potential users were identified for our Vinyl Record Thesaurus during the domain analysis phase. The audience includes professionals in the information science, music, and entertainment industries with their indexes being made available to the general public.  Another likely audience is collectors of vinyl records and musicians </w:t>
      </w:r>
      <w:proofErr w:type="gramStart"/>
      <w:r w:rsidRPr="00195DEC">
        <w:rPr>
          <w:rFonts w:ascii="Times New Roman" w:eastAsia="Times New Roman" w:hAnsi="Times New Roman" w:cs="Times New Roman"/>
          <w:color w:val="auto"/>
          <w:sz w:val="24"/>
          <w:szCs w:val="24"/>
          <w:highlight w:val="white"/>
        </w:rPr>
        <w:t>themselves,</w:t>
      </w:r>
      <w:proofErr w:type="gramEnd"/>
      <w:r w:rsidRPr="00195DEC">
        <w:rPr>
          <w:rFonts w:ascii="Times New Roman" w:eastAsia="Times New Roman" w:hAnsi="Times New Roman" w:cs="Times New Roman"/>
          <w:color w:val="auto"/>
          <w:sz w:val="24"/>
          <w:szCs w:val="24"/>
          <w:highlight w:val="white"/>
        </w:rPr>
        <w:t xml:space="preserve"> both of whom will have a high degree of subject matter knowledge and will often be searching for very specific items.  Another audience consideration is the type of audience vinyl records have in the past, currently, and in the future. These records are not just collected by vintage collectors and those with a record player; DJ’s also use them as well, so there are modern </w:t>
      </w:r>
      <w:proofErr w:type="spellStart"/>
      <w:r w:rsidRPr="00195DEC">
        <w:rPr>
          <w:rFonts w:ascii="Times New Roman" w:eastAsia="Times New Roman" w:hAnsi="Times New Roman" w:cs="Times New Roman"/>
          <w:color w:val="auto"/>
          <w:sz w:val="24"/>
          <w:szCs w:val="24"/>
          <w:highlight w:val="white"/>
        </w:rPr>
        <w:t>vinyls</w:t>
      </w:r>
      <w:proofErr w:type="spellEnd"/>
      <w:r w:rsidRPr="00195DEC">
        <w:rPr>
          <w:rFonts w:ascii="Times New Roman" w:eastAsia="Times New Roman" w:hAnsi="Times New Roman" w:cs="Times New Roman"/>
          <w:color w:val="auto"/>
          <w:sz w:val="24"/>
          <w:szCs w:val="24"/>
          <w:highlight w:val="white"/>
        </w:rPr>
        <w:t xml:space="preserve"> still being produced.  With that in mind, our thesaurus contains many terms readily known to the general public and is not restricted to professional jargon.</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t xml:space="preserve">Categories of terms identified during the term extraction phase included the following by the various group members:  instrumentation terms, genre terms, medium terms, equipment terms, technique terms and music theory terms.  Music features a relatively high degree of verbal consistency in terms of genres though consistency of artist/musician names was identified as one potential complicating factor due to the lack of consistency in naming conventions related to proper names. Building a thesaurus for this domain needs to include specific terminology because of the kind of audience </w:t>
      </w:r>
      <w:proofErr w:type="spellStart"/>
      <w:r w:rsidRPr="00195DEC">
        <w:rPr>
          <w:rFonts w:ascii="Times New Roman" w:eastAsia="Times New Roman" w:hAnsi="Times New Roman" w:cs="Times New Roman"/>
          <w:color w:val="auto"/>
          <w:sz w:val="24"/>
          <w:szCs w:val="24"/>
          <w:highlight w:val="white"/>
        </w:rPr>
        <w:t>vinyls</w:t>
      </w:r>
      <w:proofErr w:type="spellEnd"/>
      <w:r w:rsidRPr="00195DEC">
        <w:rPr>
          <w:rFonts w:ascii="Times New Roman" w:eastAsia="Times New Roman" w:hAnsi="Times New Roman" w:cs="Times New Roman"/>
          <w:color w:val="auto"/>
          <w:sz w:val="24"/>
          <w:szCs w:val="24"/>
          <w:highlight w:val="white"/>
        </w:rPr>
        <w:t xml:space="preserve"> appeal to and who would be searching for them. Searching functionality will need to balance multi-detailed and broad searching in order to have a balance between </w:t>
      </w:r>
      <w:proofErr w:type="spellStart"/>
      <w:r w:rsidRPr="00195DEC">
        <w:rPr>
          <w:rFonts w:ascii="Times New Roman" w:eastAsia="Times New Roman" w:hAnsi="Times New Roman" w:cs="Times New Roman"/>
          <w:color w:val="auto"/>
          <w:sz w:val="24"/>
          <w:szCs w:val="24"/>
          <w:highlight w:val="white"/>
        </w:rPr>
        <w:t>exhaustivity</w:t>
      </w:r>
      <w:proofErr w:type="spellEnd"/>
      <w:r w:rsidRPr="00195DEC">
        <w:rPr>
          <w:rFonts w:ascii="Times New Roman" w:eastAsia="Times New Roman" w:hAnsi="Times New Roman" w:cs="Times New Roman"/>
          <w:color w:val="auto"/>
          <w:sz w:val="24"/>
          <w:szCs w:val="24"/>
          <w:highlight w:val="white"/>
        </w:rPr>
        <w:t xml:space="preserve"> and specificity.  At the conclusion of the term extraction phase, 152 terms were identified for inclusion in the group’s thesaurus.</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lastRenderedPageBreak/>
        <w:t xml:space="preserve">Once our group assembled an appropriate quantity and variety of terms, the next phase of analysis was that of facet analysis.  The terms assessed were a mix of musical terms, terms specific to vinyl records and creators of music.  A great variety of facets were identified through this process and most terms fit readily into a particular facet.  While there is a variety of specificity in the terms, it was immediately recognized that when covering a broad topic area, sub-categories should be able to relate to a great part of the domain in order to be the most useful to the user.  It was determined at this point that the use of individual years was too specific in relation to a still fairly broad domain and we decided to use centuries as time-related terms.   Abstract entities, Artifacts (man-made), Attributes and Agents were the most common facets while Materials, Equipment, Processes and Operations contained most of the terms unique to the vinyl record domain. Artifacts and Agents made up the most specific facets but </w:t>
      </w:r>
      <w:proofErr w:type="spellStart"/>
      <w:r w:rsidRPr="00195DEC">
        <w:rPr>
          <w:rFonts w:ascii="Times New Roman" w:eastAsia="Times New Roman" w:hAnsi="Times New Roman" w:cs="Times New Roman"/>
          <w:color w:val="auto"/>
          <w:sz w:val="24"/>
          <w:szCs w:val="24"/>
          <w:highlight w:val="white"/>
        </w:rPr>
        <w:t>interestingly</w:t>
      </w:r>
      <w:proofErr w:type="gramStart"/>
      <w:r w:rsidRPr="00195DEC">
        <w:rPr>
          <w:rFonts w:ascii="Times New Roman" w:eastAsia="Times New Roman" w:hAnsi="Times New Roman" w:cs="Times New Roman"/>
          <w:color w:val="auto"/>
          <w:sz w:val="24"/>
          <w:szCs w:val="24"/>
          <w:highlight w:val="white"/>
        </w:rPr>
        <w:t>,while</w:t>
      </w:r>
      <w:proofErr w:type="spellEnd"/>
      <w:proofErr w:type="gramEnd"/>
      <w:r w:rsidRPr="00195DEC">
        <w:rPr>
          <w:rFonts w:ascii="Times New Roman" w:eastAsia="Times New Roman" w:hAnsi="Times New Roman" w:cs="Times New Roman"/>
          <w:color w:val="auto"/>
          <w:sz w:val="24"/>
          <w:szCs w:val="24"/>
          <w:highlight w:val="white"/>
        </w:rPr>
        <w:t xml:space="preserve"> this specificity made the Artifact facet fairly exhaustive, the same level of specificity makes that level of </w:t>
      </w:r>
      <w:proofErr w:type="spellStart"/>
      <w:r w:rsidRPr="00195DEC">
        <w:rPr>
          <w:rFonts w:ascii="Times New Roman" w:eastAsia="Times New Roman" w:hAnsi="Times New Roman" w:cs="Times New Roman"/>
          <w:color w:val="auto"/>
          <w:sz w:val="24"/>
          <w:szCs w:val="24"/>
          <w:highlight w:val="white"/>
        </w:rPr>
        <w:t>exhaustivity</w:t>
      </w:r>
      <w:proofErr w:type="spellEnd"/>
      <w:r w:rsidRPr="00195DEC">
        <w:rPr>
          <w:rFonts w:ascii="Times New Roman" w:eastAsia="Times New Roman" w:hAnsi="Times New Roman" w:cs="Times New Roman"/>
          <w:color w:val="auto"/>
          <w:sz w:val="24"/>
          <w:szCs w:val="24"/>
          <w:highlight w:val="white"/>
        </w:rPr>
        <w:t xml:space="preserve"> nearly impossible in the Agents category.</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t>Establishing hierarchical relationships between terms followed the facet relationship analysis of terms.  Hierarchical relationships that immediately stood out are the broader terms of languages, centuries, record labels, music professionals, and genre. Those that took more time to develop were techniques, recording types, sound recordings, phonograph record materials, musical instruments, music-playing devices, sound reproductions, compositions and form.</w:t>
      </w:r>
    </w:p>
    <w:p w:rsidR="00FD341A" w:rsidRPr="00195DEC" w:rsidRDefault="00195DEC" w:rsidP="00195DEC">
      <w:pPr>
        <w:pStyle w:val="normal0"/>
        <w:spacing w:line="480" w:lineRule="auto"/>
        <w:ind w:firstLine="720"/>
        <w:rPr>
          <w:color w:val="auto"/>
        </w:rPr>
      </w:pPr>
      <w:r w:rsidRPr="00195DEC">
        <w:rPr>
          <w:rFonts w:ascii="Times New Roman" w:eastAsia="Times New Roman" w:hAnsi="Times New Roman" w:cs="Times New Roman"/>
          <w:color w:val="auto"/>
          <w:sz w:val="24"/>
          <w:szCs w:val="24"/>
          <w:highlight w:val="white"/>
        </w:rPr>
        <w:t xml:space="preserve">Three different sources were referenced during this phase. Some of the terms were not immediately understood and the thesaurus developed by EBSCO Industries, Inc (2015) allowed a better understanding of some of the terms better and refine them. An example is the term phonograph records. Once the term was understood, it became the preferred term to gramophone records, gramophone, records, and vinyl records. This could also be an example of equivalence </w:t>
      </w:r>
      <w:r w:rsidRPr="00195DEC">
        <w:rPr>
          <w:rFonts w:ascii="Times New Roman" w:eastAsia="Times New Roman" w:hAnsi="Times New Roman" w:cs="Times New Roman"/>
          <w:color w:val="auto"/>
          <w:sz w:val="24"/>
          <w:szCs w:val="24"/>
          <w:highlight w:val="white"/>
        </w:rPr>
        <w:lastRenderedPageBreak/>
        <w:t>relationships. Another reference source used was music genres list provided by MusicGenresList.com (2015). By utilizing this source, the genre term jazz had the narrower term ragtime attached to it. R &amp; b became the preferred term to rhythm &amp; blues and had the narrower term funk. The terms Baroque, classical (music), romantic, and opera were also designated narrower terms of classical (genre). The Getty Museum’s geographic thesaurus was consulted before determining the hierarchies of location terms (The J. Paul Getty Trust, 2015).</w:t>
      </w:r>
    </w:p>
    <w:p w:rsidR="00FD341A" w:rsidRPr="00195DEC" w:rsidRDefault="00195DEC" w:rsidP="00195DEC">
      <w:pPr>
        <w:pStyle w:val="normal0"/>
        <w:spacing w:line="480" w:lineRule="auto"/>
        <w:rPr>
          <w:color w:val="auto"/>
        </w:rPr>
      </w:pPr>
      <w:r w:rsidRPr="00195DEC">
        <w:rPr>
          <w:rFonts w:ascii="Times New Roman" w:eastAsia="Times New Roman" w:hAnsi="Times New Roman" w:cs="Times New Roman"/>
          <w:color w:val="auto"/>
          <w:sz w:val="24"/>
          <w:szCs w:val="24"/>
          <w:highlight w:val="white"/>
        </w:rPr>
        <w:t xml:space="preserve">       </w:t>
      </w:r>
      <w:r w:rsidRPr="00195DEC">
        <w:rPr>
          <w:rFonts w:ascii="Times New Roman" w:eastAsia="Times New Roman" w:hAnsi="Times New Roman" w:cs="Times New Roman"/>
          <w:color w:val="auto"/>
          <w:sz w:val="24"/>
          <w:szCs w:val="24"/>
          <w:highlight w:val="white"/>
        </w:rPr>
        <w:tab/>
        <w:t xml:space="preserve">The rest of the term definitions were known through Google searches and then were grouped accordingly. An example is the hierarchy under the term techniques. Its terms were grouped under the narrower terms of analog techniques, instrument techniques, and </w:t>
      </w:r>
      <w:proofErr w:type="spellStart"/>
      <w:r w:rsidRPr="00195DEC">
        <w:rPr>
          <w:rFonts w:ascii="Times New Roman" w:eastAsia="Times New Roman" w:hAnsi="Times New Roman" w:cs="Times New Roman"/>
          <w:color w:val="auto"/>
          <w:sz w:val="24"/>
          <w:szCs w:val="24"/>
          <w:highlight w:val="white"/>
        </w:rPr>
        <w:t>turntablist</w:t>
      </w:r>
      <w:proofErr w:type="spellEnd"/>
      <w:r w:rsidRPr="00195DEC">
        <w:rPr>
          <w:rFonts w:ascii="Times New Roman" w:eastAsia="Times New Roman" w:hAnsi="Times New Roman" w:cs="Times New Roman"/>
          <w:color w:val="auto"/>
          <w:sz w:val="24"/>
          <w:szCs w:val="24"/>
          <w:highlight w:val="white"/>
        </w:rPr>
        <w:t xml:space="preserve"> techniques thus creating a </w:t>
      </w:r>
      <w:proofErr w:type="spellStart"/>
      <w:r w:rsidRPr="00195DEC">
        <w:rPr>
          <w:rFonts w:ascii="Times New Roman" w:eastAsia="Times New Roman" w:hAnsi="Times New Roman" w:cs="Times New Roman"/>
          <w:color w:val="auto"/>
          <w:sz w:val="24"/>
          <w:szCs w:val="24"/>
          <w:highlight w:val="white"/>
        </w:rPr>
        <w:t>partitive</w:t>
      </w:r>
      <w:proofErr w:type="spellEnd"/>
      <w:r w:rsidRPr="00195DEC">
        <w:rPr>
          <w:rFonts w:ascii="Times New Roman" w:eastAsia="Times New Roman" w:hAnsi="Times New Roman" w:cs="Times New Roman"/>
          <w:color w:val="auto"/>
          <w:sz w:val="24"/>
          <w:szCs w:val="24"/>
          <w:highlight w:val="white"/>
        </w:rPr>
        <w:t xml:space="preserve"> relationship between the terms. While constructing the hierarchical relationship between terms, equivalence relationships and associative relationships were also constructed simultaneously. It was determined that </w:t>
      </w:r>
      <w:proofErr w:type="spellStart"/>
      <w:r w:rsidRPr="00195DEC">
        <w:rPr>
          <w:rFonts w:ascii="Times New Roman" w:eastAsia="Times New Roman" w:hAnsi="Times New Roman" w:cs="Times New Roman"/>
          <w:color w:val="auto"/>
          <w:sz w:val="24"/>
          <w:szCs w:val="24"/>
          <w:highlight w:val="white"/>
        </w:rPr>
        <w:t>turntablists</w:t>
      </w:r>
      <w:proofErr w:type="spellEnd"/>
      <w:r w:rsidRPr="00195DEC">
        <w:rPr>
          <w:rFonts w:ascii="Times New Roman" w:eastAsia="Times New Roman" w:hAnsi="Times New Roman" w:cs="Times New Roman"/>
          <w:color w:val="auto"/>
          <w:sz w:val="24"/>
          <w:szCs w:val="24"/>
          <w:highlight w:val="white"/>
        </w:rPr>
        <w:t xml:space="preserve"> would be the preferred term to disc jockeys; EP records, LP records, and SP records took the place of preferred terms over extended-play records, long-play records and standard-play records. Radio personalities is what is commonly used in the United States rather than the term radio jockeys, which is popular in India, so radio personalities became the preferred term. Associative relationships were determined last. Associations were made between terms that related to one another such as phonograph records and phonograph record materials, the terms under classical (genre) and the terms bands, music groups and singers under the term music professionals.</w:t>
      </w:r>
    </w:p>
    <w:p w:rsidR="00FD341A" w:rsidRPr="00195DEC" w:rsidRDefault="00195DEC" w:rsidP="00195DEC">
      <w:pPr>
        <w:pStyle w:val="normal0"/>
        <w:spacing w:line="480" w:lineRule="auto"/>
        <w:rPr>
          <w:color w:val="auto"/>
        </w:rPr>
      </w:pPr>
      <w:r w:rsidRPr="00195DEC">
        <w:rPr>
          <w:rFonts w:ascii="Times New Roman" w:eastAsia="Times New Roman" w:hAnsi="Times New Roman" w:cs="Times New Roman"/>
          <w:color w:val="auto"/>
          <w:sz w:val="24"/>
          <w:szCs w:val="24"/>
          <w:highlight w:val="white"/>
        </w:rPr>
        <w:t xml:space="preserve">       </w:t>
      </w:r>
      <w:r w:rsidRPr="00195DEC">
        <w:rPr>
          <w:rFonts w:ascii="Times New Roman" w:eastAsia="Times New Roman" w:hAnsi="Times New Roman" w:cs="Times New Roman"/>
          <w:color w:val="auto"/>
          <w:sz w:val="24"/>
          <w:szCs w:val="24"/>
          <w:highlight w:val="white"/>
        </w:rPr>
        <w:tab/>
        <w:t xml:space="preserve">Multiple handwritten and computer generated lists of terms with hierarchical, equivalence and associative were created at different stages to come up with the final list of </w:t>
      </w:r>
      <w:proofErr w:type="spellStart"/>
      <w:r w:rsidRPr="00195DEC">
        <w:rPr>
          <w:rFonts w:ascii="Times New Roman" w:eastAsia="Times New Roman" w:hAnsi="Times New Roman" w:cs="Times New Roman"/>
          <w:color w:val="auto"/>
          <w:sz w:val="24"/>
          <w:szCs w:val="24"/>
          <w:highlight w:val="white"/>
        </w:rPr>
        <w:t>thesaural</w:t>
      </w:r>
      <w:proofErr w:type="spellEnd"/>
      <w:r w:rsidRPr="00195DEC">
        <w:rPr>
          <w:rFonts w:ascii="Times New Roman" w:eastAsia="Times New Roman" w:hAnsi="Times New Roman" w:cs="Times New Roman"/>
          <w:color w:val="auto"/>
          <w:sz w:val="24"/>
          <w:szCs w:val="24"/>
          <w:highlight w:val="white"/>
        </w:rPr>
        <w:t xml:space="preserve"> relationships. Editing was done to delete orphan terms and expendable terms such as those related to music keys and languages. In all there were 129 preferred terms. The project was </w:t>
      </w:r>
      <w:r w:rsidRPr="00195DEC">
        <w:rPr>
          <w:rFonts w:ascii="Times New Roman" w:eastAsia="Times New Roman" w:hAnsi="Times New Roman" w:cs="Times New Roman"/>
          <w:color w:val="auto"/>
          <w:sz w:val="24"/>
          <w:szCs w:val="24"/>
          <w:highlight w:val="white"/>
        </w:rPr>
        <w:lastRenderedPageBreak/>
        <w:t>then ready for the next and final stage to complete notations, scope notes and classified and alphabetical indexes.</w:t>
      </w:r>
    </w:p>
    <w:p w:rsidR="00195DEC" w:rsidRDefault="00195DEC" w:rsidP="00195DEC">
      <w:pPr>
        <w:pStyle w:val="NormalWeb"/>
        <w:spacing w:before="0" w:beforeAutospacing="0" w:after="0" w:afterAutospacing="0" w:line="480" w:lineRule="auto"/>
        <w:rPr>
          <w:color w:val="000000"/>
        </w:rPr>
      </w:pPr>
      <w:r>
        <w:rPr>
          <w:color w:val="000000"/>
        </w:rPr>
        <w:tab/>
        <w:t xml:space="preserve">It was decided that expressive notation and scope notes would be added simultaneously. When the alphabetic index was handed over for application of expressive notation and scope notes, the relationships while present were buried in the alphabetic order.  Before expressive notation could be applied, the larger picture of the thesaurus' hierarchical structure needed to </w:t>
      </w:r>
      <w:proofErr w:type="gramStart"/>
      <w:r>
        <w:rPr>
          <w:color w:val="000000"/>
        </w:rPr>
        <w:t>identified</w:t>
      </w:r>
      <w:proofErr w:type="gramEnd"/>
      <w:r>
        <w:rPr>
          <w:color w:val="000000"/>
        </w:rPr>
        <w:t>. The solution was to construct a classified index by extracting relationships from the broadest terms and working through the relationships down to the narrowest terms using the precious facet analysis as a guide. This process served to edit the existing relationships and formatting within the alphabetic index. An example of editing the structure within the alphabetic index is the classical genre. To distinguish between the classical genre, and its sub-genres of Baroque, Classical, and Romantic, the homonym terms classical (genre) and Classical (period of music) were created. More terms were eliminated such as Renaissance whose style of music can only be rarely found within the domain of vinyl records.</w:t>
      </w:r>
    </w:p>
    <w:p w:rsidR="00195DEC" w:rsidRDefault="00195DEC" w:rsidP="00195DEC">
      <w:pPr>
        <w:pStyle w:val="NormalWeb"/>
        <w:spacing w:before="0" w:beforeAutospacing="0" w:after="0" w:afterAutospacing="0" w:line="480" w:lineRule="auto"/>
      </w:pPr>
      <w:r>
        <w:rPr>
          <w:color w:val="000000"/>
        </w:rPr>
        <w:tab/>
        <w:t xml:space="preserve">Formatting issues included capitalizing all the broadest terms and inverting the names of individuals. An example is Wolfgang Amadeus Mozart. In all likelihood, someone searching for Mozart will look first under M for Mozart rather than W for Wolfgang. This demonstrates the importance of having both the inverted and </w:t>
      </w:r>
      <w:proofErr w:type="spellStart"/>
      <w:r>
        <w:rPr>
          <w:color w:val="000000"/>
        </w:rPr>
        <w:t>uninverted</w:t>
      </w:r>
      <w:proofErr w:type="spellEnd"/>
      <w:r>
        <w:rPr>
          <w:color w:val="000000"/>
        </w:rPr>
        <w:t xml:space="preserve"> forms as searchable terms. For the sake of consistency, the inverted forms of names were used as the preferred term and the </w:t>
      </w:r>
      <w:proofErr w:type="spellStart"/>
      <w:r>
        <w:rPr>
          <w:color w:val="000000"/>
        </w:rPr>
        <w:t>uninverted</w:t>
      </w:r>
      <w:proofErr w:type="spellEnd"/>
      <w:r>
        <w:rPr>
          <w:color w:val="000000"/>
        </w:rPr>
        <w:t xml:space="preserve"> forms are listed as non-preferred terms. Stage names were not inverted even if the name invited the application of inversion, such as the case of the stage name Marilyn Manson. </w:t>
      </w:r>
    </w:p>
    <w:p w:rsidR="00195DEC" w:rsidRDefault="00195DEC" w:rsidP="00195DEC">
      <w:pPr>
        <w:spacing w:line="480" w:lineRule="auto"/>
        <w:rPr>
          <w:rFonts w:ascii="Times New Roman" w:hAnsi="Times New Roman" w:cs="Times New Roman"/>
          <w:sz w:val="24"/>
          <w:szCs w:val="24"/>
        </w:rPr>
      </w:pPr>
      <w:r>
        <w:rPr>
          <w:rFonts w:ascii="Times New Roman" w:hAnsi="Times New Roman" w:cs="Times New Roman"/>
          <w:sz w:val="24"/>
          <w:szCs w:val="24"/>
        </w:rPr>
        <w:t>There are 12 .broadest terms. They are:</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ANALOG TECHINQUES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COMPOSITION FORMS</w:t>
      </w:r>
    </w:p>
    <w:p w:rsidR="004D450F" w:rsidRDefault="004D450F" w:rsidP="004D450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ANALOG TECHNIQUES</w:t>
      </w:r>
    </w:p>
    <w:p w:rsidR="004D450F" w:rsidRDefault="004D450F" w:rsidP="004D450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COMPOSITION FORMS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GENRE</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INSTRUMENT TECHNIQUES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MUSIC PROFESSIONALS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MUSICAL INSTRUMENTS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MUSIC-PLAYING DEVICES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PHONOGRAPH RECORD MATERIALS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PHONOGRAPH RECORDS (attributes)</w:t>
      </w:r>
    </w:p>
    <w:p w:rsidR="004D450F" w:rsidRPr="004D450F" w:rsidRDefault="004D450F" w:rsidP="004D450F">
      <w:pPr>
        <w:pStyle w:val="ListParagraph"/>
        <w:numPr>
          <w:ilvl w:val="0"/>
          <w:numId w:val="2"/>
        </w:numPr>
        <w:spacing w:line="240" w:lineRule="auto"/>
        <w:rPr>
          <w:rFonts w:ascii="Times New Roman" w:hAnsi="Times New Roman" w:cs="Times New Roman"/>
          <w:sz w:val="24"/>
          <w:szCs w:val="24"/>
        </w:rPr>
      </w:pPr>
      <w:r w:rsidRPr="004D450F">
        <w:rPr>
          <w:rFonts w:ascii="Times New Roman" w:hAnsi="Times New Roman" w:cs="Times New Roman"/>
          <w:sz w:val="24"/>
          <w:szCs w:val="24"/>
        </w:rPr>
        <w:t>RECORD LABELS</w:t>
      </w:r>
    </w:p>
    <w:p w:rsidR="004D450F" w:rsidRDefault="004D450F" w:rsidP="004D450F">
      <w:pPr>
        <w:pStyle w:val="ListParagraph"/>
        <w:numPr>
          <w:ilvl w:val="0"/>
          <w:numId w:val="2"/>
        </w:numPr>
        <w:spacing w:after="0" w:line="240" w:lineRule="auto"/>
        <w:rPr>
          <w:rFonts w:ascii="Times New Roman" w:hAnsi="Times New Roman" w:cs="Times New Roman"/>
          <w:sz w:val="24"/>
          <w:szCs w:val="24"/>
        </w:rPr>
      </w:pPr>
      <w:r w:rsidRPr="004D450F">
        <w:rPr>
          <w:rFonts w:ascii="Times New Roman" w:hAnsi="Times New Roman" w:cs="Times New Roman"/>
          <w:sz w:val="24"/>
          <w:szCs w:val="24"/>
        </w:rPr>
        <w:t xml:space="preserve"> SOUND REPRODUCTION</w:t>
      </w:r>
    </w:p>
    <w:p w:rsidR="00195DEC" w:rsidRDefault="00195DEC" w:rsidP="004D450F">
      <w:pPr>
        <w:pStyle w:val="ListParagraph"/>
        <w:numPr>
          <w:ilvl w:val="0"/>
          <w:numId w:val="2"/>
        </w:numPr>
        <w:spacing w:after="0" w:line="240" w:lineRule="auto"/>
        <w:rPr>
          <w:rFonts w:ascii="Times New Roman" w:hAnsi="Times New Roman" w:cs="Times New Roman"/>
          <w:sz w:val="24"/>
          <w:szCs w:val="24"/>
        </w:rPr>
      </w:pPr>
      <w:r w:rsidRPr="002D0F6B">
        <w:rPr>
          <w:rFonts w:ascii="Times New Roman" w:hAnsi="Times New Roman" w:cs="Times New Roman"/>
          <w:sz w:val="24"/>
          <w:szCs w:val="24"/>
        </w:rPr>
        <w:t>TURNTABLIST TECHNIQUES.</w:t>
      </w:r>
    </w:p>
    <w:p w:rsidR="00195DEC" w:rsidRPr="00195DEC" w:rsidRDefault="00195DEC" w:rsidP="00195DEC">
      <w:pPr>
        <w:pStyle w:val="ListParagraph"/>
        <w:spacing w:after="0" w:line="240" w:lineRule="auto"/>
        <w:ind w:left="1440"/>
        <w:rPr>
          <w:rFonts w:ascii="Times New Roman" w:hAnsi="Times New Roman" w:cs="Times New Roman"/>
          <w:sz w:val="24"/>
          <w:szCs w:val="24"/>
        </w:rPr>
      </w:pPr>
    </w:p>
    <w:p w:rsidR="00195DEC" w:rsidRDefault="00195DEC" w:rsidP="004D450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addition several lead-in terms were added to make the accessibility of the thesaurus.  The informal term </w:t>
      </w:r>
      <w:proofErr w:type="gramStart"/>
      <w:r>
        <w:rPr>
          <w:rFonts w:ascii="Times New Roman" w:hAnsi="Times New Roman" w:cs="Times New Roman"/>
          <w:sz w:val="24"/>
          <w:szCs w:val="24"/>
        </w:rPr>
        <w:t>musicians was</w:t>
      </w:r>
      <w:proofErr w:type="gramEnd"/>
      <w:r>
        <w:rPr>
          <w:rFonts w:ascii="Times New Roman" w:hAnsi="Times New Roman" w:cs="Times New Roman"/>
          <w:sz w:val="24"/>
          <w:szCs w:val="24"/>
        </w:rPr>
        <w:t xml:space="preserve"> added as a non-preferred term for MUSIC PROFESSIONALS.  This will increase the recall of those using the thesaurus for researching within the domain of vinyl records. With the following edits the alphabetic index contained, 119 preferred terms and 32 non-preferred terms.</w:t>
      </w:r>
    </w:p>
    <w:p w:rsidR="00195DEC" w:rsidRDefault="00195DEC" w:rsidP="004D450F">
      <w:pPr>
        <w:spacing w:line="480" w:lineRule="auto"/>
        <w:rPr>
          <w:rFonts w:ascii="Times New Roman" w:hAnsi="Times New Roman" w:cs="Times New Roman"/>
          <w:sz w:val="24"/>
          <w:szCs w:val="24"/>
        </w:rPr>
      </w:pPr>
      <w:r>
        <w:rPr>
          <w:rFonts w:ascii="Times New Roman" w:hAnsi="Times New Roman" w:cs="Times New Roman"/>
          <w:sz w:val="24"/>
          <w:szCs w:val="24"/>
        </w:rPr>
        <w:tab/>
        <w:t>Group 6 adopted an expressive</w:t>
      </w:r>
      <w:r w:rsidRPr="00735025">
        <w:rPr>
          <w:rFonts w:ascii="Times New Roman" w:hAnsi="Times New Roman" w:cs="Times New Roman"/>
          <w:sz w:val="24"/>
          <w:szCs w:val="24"/>
        </w:rPr>
        <w:t xml:space="preserve"> </w:t>
      </w:r>
      <w:r>
        <w:rPr>
          <w:rFonts w:ascii="Times New Roman" w:hAnsi="Times New Roman" w:cs="Times New Roman"/>
          <w:sz w:val="24"/>
          <w:szCs w:val="24"/>
        </w:rPr>
        <w:t>notation scheme using multiple blocks of three characters—</w:t>
      </w:r>
      <w:r w:rsidRPr="00735025">
        <w:rPr>
          <w:rFonts w:ascii="Times New Roman" w:hAnsi="Times New Roman" w:cs="Times New Roman"/>
          <w:sz w:val="24"/>
          <w:szCs w:val="24"/>
        </w:rPr>
        <w:t>LLL</w:t>
      </w:r>
      <w:proofErr w:type="gramStart"/>
      <w:r w:rsidRPr="00735025">
        <w:rPr>
          <w:rFonts w:ascii="Times New Roman" w:hAnsi="Times New Roman" w:cs="Times New Roman"/>
          <w:sz w:val="24"/>
          <w:szCs w:val="24"/>
        </w:rPr>
        <w:t>.#</w:t>
      </w:r>
      <w:proofErr w:type="gramEnd"/>
      <w:r w:rsidRPr="00735025">
        <w:rPr>
          <w:rFonts w:ascii="Times New Roman" w:hAnsi="Times New Roman" w:cs="Times New Roman"/>
          <w:sz w:val="24"/>
          <w:szCs w:val="24"/>
        </w:rPr>
        <w:t>##.###.###</w:t>
      </w:r>
      <w:r>
        <w:rPr>
          <w:rFonts w:ascii="Times New Roman" w:hAnsi="Times New Roman" w:cs="Times New Roman"/>
          <w:sz w:val="24"/>
          <w:szCs w:val="24"/>
        </w:rPr>
        <w:t>—</w:t>
      </w:r>
      <w:r w:rsidRPr="00735025">
        <w:rPr>
          <w:rFonts w:ascii="Times New Roman" w:hAnsi="Times New Roman" w:cs="Times New Roman"/>
          <w:sz w:val="24"/>
          <w:szCs w:val="24"/>
        </w:rPr>
        <w:t>where L is a letter</w:t>
      </w:r>
      <w:r>
        <w:rPr>
          <w:rFonts w:ascii="Times New Roman" w:hAnsi="Times New Roman" w:cs="Times New Roman"/>
          <w:sz w:val="24"/>
          <w:szCs w:val="24"/>
        </w:rPr>
        <w:t xml:space="preserve"> </w:t>
      </w:r>
      <w:r w:rsidRPr="00735025">
        <w:rPr>
          <w:rFonts w:ascii="Times New Roman" w:hAnsi="Times New Roman" w:cs="Times New Roman"/>
          <w:sz w:val="24"/>
          <w:szCs w:val="24"/>
        </w:rPr>
        <w:t>and # represents a numeric digit.</w:t>
      </w:r>
      <w:r>
        <w:rPr>
          <w:rFonts w:ascii="Times New Roman" w:hAnsi="Times New Roman" w:cs="Times New Roman"/>
          <w:sz w:val="24"/>
          <w:szCs w:val="24"/>
        </w:rPr>
        <w:t xml:space="preserve"> The use of letters and numeric characters marks Group 6's indexing scheme as an in example of mixed notation. The first three letters correspond to the</w:t>
      </w:r>
      <w:r w:rsidRPr="00735025">
        <w:rPr>
          <w:rFonts w:ascii="Times New Roman" w:hAnsi="Times New Roman" w:cs="Times New Roman"/>
          <w:sz w:val="24"/>
          <w:szCs w:val="24"/>
        </w:rPr>
        <w:t xml:space="preserve"> fundamental facet scheme were the first letter represents on</w:t>
      </w:r>
      <w:r>
        <w:rPr>
          <w:rFonts w:ascii="Times New Roman" w:hAnsi="Times New Roman" w:cs="Times New Roman"/>
          <w:sz w:val="24"/>
          <w:szCs w:val="24"/>
        </w:rPr>
        <w:t>e</w:t>
      </w:r>
      <w:r w:rsidRPr="00735025">
        <w:rPr>
          <w:rFonts w:ascii="Times New Roman" w:hAnsi="Times New Roman" w:cs="Times New Roman"/>
          <w:sz w:val="24"/>
          <w:szCs w:val="24"/>
        </w:rPr>
        <w:t xml:space="preserve"> of the fundamental facets, the second letter represents sub-facet</w:t>
      </w:r>
      <w:r>
        <w:rPr>
          <w:rFonts w:ascii="Times New Roman" w:hAnsi="Times New Roman" w:cs="Times New Roman"/>
          <w:sz w:val="24"/>
          <w:szCs w:val="24"/>
        </w:rPr>
        <w:t>s</w:t>
      </w:r>
      <w:r w:rsidRPr="00735025">
        <w:rPr>
          <w:rFonts w:ascii="Times New Roman" w:hAnsi="Times New Roman" w:cs="Times New Roman"/>
          <w:sz w:val="24"/>
          <w:szCs w:val="24"/>
        </w:rPr>
        <w:t xml:space="preserve">, and the third letter </w:t>
      </w:r>
      <w:r>
        <w:rPr>
          <w:rFonts w:ascii="Times New Roman" w:hAnsi="Times New Roman" w:cs="Times New Roman"/>
          <w:sz w:val="24"/>
          <w:szCs w:val="24"/>
        </w:rPr>
        <w:t xml:space="preserve">represents the sub-sub-facets. </w:t>
      </w:r>
      <w:r w:rsidRPr="00735025">
        <w:rPr>
          <w:rFonts w:ascii="Times New Roman" w:hAnsi="Times New Roman" w:cs="Times New Roman"/>
          <w:sz w:val="24"/>
          <w:szCs w:val="24"/>
        </w:rPr>
        <w:t xml:space="preserve">When a facet </w:t>
      </w:r>
      <w:r>
        <w:rPr>
          <w:rFonts w:ascii="Times New Roman" w:hAnsi="Times New Roman" w:cs="Times New Roman"/>
          <w:sz w:val="24"/>
          <w:szCs w:val="24"/>
        </w:rPr>
        <w:t>did</w:t>
      </w:r>
      <w:r w:rsidRPr="00735025">
        <w:rPr>
          <w:rFonts w:ascii="Times New Roman" w:hAnsi="Times New Roman" w:cs="Times New Roman"/>
          <w:sz w:val="24"/>
          <w:szCs w:val="24"/>
        </w:rPr>
        <w:t xml:space="preserve"> not have a sub-facet or a sub-su</w:t>
      </w:r>
      <w:r>
        <w:rPr>
          <w:rFonts w:ascii="Times New Roman" w:hAnsi="Times New Roman" w:cs="Times New Roman"/>
          <w:sz w:val="24"/>
          <w:szCs w:val="24"/>
        </w:rPr>
        <w:t>b-facet, the neutral letter X was used as a stand in.  Below is the list of three letter blocks used for each of the facets, sub-facets, or sub-sub facets within group 6's notation system.</w:t>
      </w:r>
    </w:p>
    <w:p w:rsidR="00195DEC" w:rsidRDefault="00195DEC" w:rsidP="00195DEC">
      <w:pPr>
        <w:spacing w:line="240" w:lineRule="auto"/>
        <w:rPr>
          <w:rFonts w:ascii="Times New Roman" w:hAnsi="Times New Roman" w:cs="Times New Roman"/>
          <w:sz w:val="24"/>
          <w:szCs w:val="24"/>
        </w:rPr>
      </w:pPr>
    </w:p>
    <w:p w:rsidR="00195DEC" w:rsidRPr="00F06ED4" w:rsidRDefault="00195DEC" w:rsidP="00195DEC">
      <w:pPr>
        <w:spacing w:line="240" w:lineRule="auto"/>
        <w:ind w:left="720"/>
        <w:rPr>
          <w:rFonts w:ascii="Times New Roman" w:hAnsi="Times New Roman" w:cs="Times New Roman"/>
          <w:b/>
          <w:sz w:val="24"/>
          <w:szCs w:val="24"/>
        </w:rPr>
      </w:pPr>
      <w:r w:rsidRPr="00F06ED4">
        <w:rPr>
          <w:rFonts w:ascii="Times New Roman" w:hAnsi="Times New Roman" w:cs="Times New Roman"/>
          <w:b/>
          <w:sz w:val="24"/>
          <w:szCs w:val="24"/>
        </w:rPr>
        <w:t>Entities, Things and Objects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EBX Abstract Entities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ENX Naturally Occurring Entities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ELX Living Entities, Organisms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ERX Artifacts (man-made)</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ETX Attributes (properties, qualities, states, or conditions)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lastRenderedPageBreak/>
        <w:t>EMX Materials of Substances, Constituent Substances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ECX Parts or Components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EWX Whole or Complex Entities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EGI Agents: Individuals, Personnel, or Organizations</w:t>
      </w:r>
    </w:p>
    <w:p w:rsidR="00195DEC"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EGE Agents: Equipment or Apparatus</w:t>
      </w:r>
    </w:p>
    <w:p w:rsidR="00195DEC" w:rsidRPr="00F06ED4" w:rsidRDefault="00195DEC" w:rsidP="00195DEC">
      <w:pPr>
        <w:spacing w:line="240" w:lineRule="auto"/>
        <w:ind w:left="720"/>
        <w:rPr>
          <w:rFonts w:ascii="Times New Roman" w:hAnsi="Times New Roman" w:cs="Times New Roman"/>
          <w:sz w:val="24"/>
          <w:szCs w:val="24"/>
        </w:rPr>
      </w:pPr>
      <w:r>
        <w:rPr>
          <w:rFonts w:ascii="Times New Roman" w:hAnsi="Times New Roman" w:cs="Times New Roman"/>
          <w:sz w:val="24"/>
          <w:szCs w:val="24"/>
        </w:rPr>
        <w:t>EPX Patients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EEX End Products</w:t>
      </w:r>
    </w:p>
    <w:p w:rsidR="00195DEC" w:rsidRPr="00F06ED4" w:rsidRDefault="00195DEC" w:rsidP="00195DEC">
      <w:pPr>
        <w:spacing w:line="240" w:lineRule="auto"/>
        <w:ind w:left="720"/>
        <w:rPr>
          <w:rFonts w:ascii="Times New Roman" w:hAnsi="Times New Roman" w:cs="Times New Roman"/>
          <w:sz w:val="24"/>
          <w:szCs w:val="24"/>
        </w:rPr>
      </w:pPr>
    </w:p>
    <w:p w:rsidR="00195DEC" w:rsidRPr="00F06ED4" w:rsidRDefault="00195DEC" w:rsidP="00195DEC">
      <w:pPr>
        <w:spacing w:line="240" w:lineRule="auto"/>
        <w:ind w:left="720"/>
        <w:rPr>
          <w:rFonts w:ascii="Times New Roman" w:hAnsi="Times New Roman" w:cs="Times New Roman"/>
          <w:b/>
          <w:sz w:val="24"/>
          <w:szCs w:val="24"/>
        </w:rPr>
      </w:pPr>
      <w:r w:rsidRPr="00F06ED4">
        <w:rPr>
          <w:rFonts w:ascii="Times New Roman" w:hAnsi="Times New Roman" w:cs="Times New Roman"/>
          <w:b/>
          <w:sz w:val="24"/>
          <w:szCs w:val="24"/>
        </w:rPr>
        <w:t>Actions</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APX Process or Functions (internal or intransitive)</w:t>
      </w: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AOX Operations (external or transitive)</w:t>
      </w:r>
    </w:p>
    <w:p w:rsidR="00195DEC" w:rsidRPr="00F06ED4" w:rsidRDefault="00195DEC" w:rsidP="00195DEC">
      <w:pPr>
        <w:spacing w:line="240" w:lineRule="auto"/>
        <w:ind w:left="720"/>
        <w:rPr>
          <w:rFonts w:ascii="Times New Roman" w:hAnsi="Times New Roman" w:cs="Times New Roman"/>
          <w:sz w:val="24"/>
          <w:szCs w:val="24"/>
        </w:rPr>
      </w:pP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 xml:space="preserve">PXX </w:t>
      </w:r>
      <w:r w:rsidRPr="00F06ED4">
        <w:rPr>
          <w:rFonts w:ascii="Times New Roman" w:hAnsi="Times New Roman" w:cs="Times New Roman"/>
          <w:b/>
          <w:sz w:val="24"/>
          <w:szCs w:val="24"/>
        </w:rPr>
        <w:t>Space, Place, Location, or Environment</w:t>
      </w:r>
    </w:p>
    <w:p w:rsidR="00195DEC" w:rsidRPr="00F06ED4" w:rsidRDefault="00195DEC" w:rsidP="00195DEC">
      <w:pPr>
        <w:spacing w:line="240" w:lineRule="auto"/>
        <w:ind w:left="720"/>
        <w:rPr>
          <w:rFonts w:ascii="Times New Roman" w:hAnsi="Times New Roman" w:cs="Times New Roman"/>
          <w:sz w:val="24"/>
          <w:szCs w:val="24"/>
        </w:rPr>
      </w:pPr>
    </w:p>
    <w:p w:rsidR="00195DEC" w:rsidRPr="00F06ED4" w:rsidRDefault="00195DEC" w:rsidP="00195DEC">
      <w:pPr>
        <w:spacing w:line="240" w:lineRule="auto"/>
        <w:ind w:left="720"/>
        <w:rPr>
          <w:rFonts w:ascii="Times New Roman" w:hAnsi="Times New Roman" w:cs="Times New Roman"/>
          <w:sz w:val="24"/>
          <w:szCs w:val="24"/>
        </w:rPr>
      </w:pPr>
      <w:r w:rsidRPr="00F06ED4">
        <w:rPr>
          <w:rFonts w:ascii="Times New Roman" w:hAnsi="Times New Roman" w:cs="Times New Roman"/>
          <w:sz w:val="24"/>
          <w:szCs w:val="24"/>
        </w:rPr>
        <w:t xml:space="preserve">TXX </w:t>
      </w:r>
      <w:r w:rsidRPr="00F06ED4">
        <w:rPr>
          <w:rFonts w:ascii="Times New Roman" w:hAnsi="Times New Roman" w:cs="Times New Roman"/>
          <w:b/>
          <w:sz w:val="24"/>
          <w:szCs w:val="24"/>
        </w:rPr>
        <w:t>Time</w:t>
      </w:r>
    </w:p>
    <w:p w:rsidR="00195DEC" w:rsidRDefault="00195DEC" w:rsidP="00195DEC">
      <w:pPr>
        <w:spacing w:line="240" w:lineRule="auto"/>
        <w:ind w:left="720"/>
        <w:rPr>
          <w:rFonts w:ascii="Times New Roman" w:hAnsi="Times New Roman" w:cs="Times New Roman"/>
          <w:sz w:val="24"/>
          <w:szCs w:val="24"/>
        </w:rPr>
      </w:pPr>
    </w:p>
    <w:p w:rsidR="00195DEC" w:rsidRPr="007A46D8" w:rsidRDefault="00195DEC" w:rsidP="004D450F">
      <w:pPr>
        <w:spacing w:line="480" w:lineRule="auto"/>
        <w:rPr>
          <w:rFonts w:asciiTheme="minorHAnsi" w:hAnsiTheme="minorHAnsi" w:cstheme="minorBidi"/>
        </w:rPr>
      </w:pPr>
      <w:r>
        <w:rPr>
          <w:rFonts w:ascii="Times New Roman" w:hAnsi="Times New Roman" w:cs="Times New Roman"/>
          <w:sz w:val="24"/>
          <w:szCs w:val="24"/>
        </w:rPr>
        <w:tab/>
        <w:t>Subsequent character blocks were numerical and measured breadth. The first block of numbers</w:t>
      </w:r>
      <w:r w:rsidRPr="00735025">
        <w:rPr>
          <w:rFonts w:ascii="Times New Roman" w:hAnsi="Times New Roman" w:cs="Times New Roman"/>
          <w:sz w:val="24"/>
          <w:szCs w:val="24"/>
        </w:rPr>
        <w:t xml:space="preserve"> represent</w:t>
      </w:r>
      <w:r>
        <w:rPr>
          <w:rFonts w:ascii="Times New Roman" w:hAnsi="Times New Roman" w:cs="Times New Roman"/>
          <w:sz w:val="24"/>
          <w:szCs w:val="24"/>
        </w:rPr>
        <w:t xml:space="preserve"> the broadest terms which limit the expressive notation system</w:t>
      </w:r>
      <w:r w:rsidRPr="00735025">
        <w:rPr>
          <w:rFonts w:ascii="Times New Roman" w:hAnsi="Times New Roman" w:cs="Times New Roman"/>
          <w:sz w:val="24"/>
          <w:szCs w:val="24"/>
        </w:rPr>
        <w:t xml:space="preserve"> </w:t>
      </w:r>
      <w:r>
        <w:rPr>
          <w:rFonts w:ascii="Times New Roman" w:hAnsi="Times New Roman" w:cs="Times New Roman"/>
          <w:sz w:val="24"/>
          <w:szCs w:val="24"/>
        </w:rPr>
        <w:t xml:space="preserve">for our thesaurus within the domain of vinyl records </w:t>
      </w:r>
      <w:r w:rsidRPr="00735025">
        <w:rPr>
          <w:rFonts w:ascii="Times New Roman" w:hAnsi="Times New Roman" w:cs="Times New Roman"/>
          <w:sz w:val="24"/>
          <w:szCs w:val="24"/>
        </w:rPr>
        <w:t xml:space="preserve">to 999 broadest of terms </w:t>
      </w:r>
      <w:r>
        <w:rPr>
          <w:rFonts w:ascii="Times New Roman" w:hAnsi="Times New Roman" w:cs="Times New Roman"/>
          <w:sz w:val="24"/>
          <w:szCs w:val="24"/>
        </w:rPr>
        <w:t>for each facet, sub-facet or sub-sub-facet. Each successive narrower term is represented by an additional numerical block—###—</w:t>
      </w:r>
      <w:r w:rsidRPr="00735025">
        <w:rPr>
          <w:rFonts w:ascii="Times New Roman" w:hAnsi="Times New Roman" w:cs="Times New Roman"/>
          <w:sz w:val="24"/>
          <w:szCs w:val="24"/>
        </w:rPr>
        <w:t>and so on.</w:t>
      </w:r>
      <w:r>
        <w:rPr>
          <w:rFonts w:ascii="Times New Roman" w:hAnsi="Times New Roman" w:cs="Times New Roman"/>
          <w:sz w:val="24"/>
          <w:szCs w:val="24"/>
        </w:rPr>
        <w:t xml:space="preserve">  Again each </w:t>
      </w:r>
      <w:proofErr w:type="spellStart"/>
      <w:r>
        <w:rPr>
          <w:rFonts w:ascii="Times New Roman" w:hAnsi="Times New Roman" w:cs="Times New Roman"/>
          <w:sz w:val="24"/>
          <w:szCs w:val="24"/>
        </w:rPr>
        <w:t>narrowerer</w:t>
      </w:r>
      <w:proofErr w:type="spellEnd"/>
      <w:r>
        <w:rPr>
          <w:rFonts w:ascii="Times New Roman" w:hAnsi="Times New Roman" w:cs="Times New Roman"/>
          <w:sz w:val="24"/>
          <w:szCs w:val="24"/>
        </w:rPr>
        <w:t xml:space="preserve"> tier is limited to 999 terms.  Numerical space was left in between terms within the classified index to make the thesaurus more hospitable.</w:t>
      </w:r>
    </w:p>
    <w:p w:rsidR="00FD341A" w:rsidRDefault="00195DEC" w:rsidP="004D450F">
      <w:pPr>
        <w:pStyle w:val="normal0"/>
      </w:pPr>
      <w:r>
        <w:br w:type="page"/>
      </w:r>
    </w:p>
    <w:p w:rsidR="00FD341A" w:rsidRPr="004D450F" w:rsidRDefault="00195DEC">
      <w:pPr>
        <w:pStyle w:val="normal0"/>
        <w:jc w:val="center"/>
      </w:pPr>
      <w:r w:rsidRPr="004D450F">
        <w:rPr>
          <w:rFonts w:ascii="Times New Roman" w:eastAsia="Times New Roman" w:hAnsi="Times New Roman" w:cs="Times New Roman"/>
          <w:sz w:val="24"/>
          <w:szCs w:val="24"/>
        </w:rPr>
        <w:lastRenderedPageBreak/>
        <w:t>Facet Analysis</w:t>
      </w:r>
    </w:p>
    <w:p w:rsidR="00FD341A" w:rsidRDefault="00195DEC">
      <w:pPr>
        <w:pStyle w:val="normal0"/>
      </w:pPr>
      <w:r>
        <w:rPr>
          <w:rFonts w:ascii="Times New Roman" w:eastAsia="Times New Roman" w:hAnsi="Times New Roman" w:cs="Times New Roman"/>
          <w:b/>
          <w:sz w:val="24"/>
          <w:szCs w:val="24"/>
        </w:rPr>
        <w:t xml:space="preserve">Entities, things, and </w:t>
      </w:r>
      <w:proofErr w:type="gramStart"/>
      <w:r>
        <w:rPr>
          <w:rFonts w:ascii="Times New Roman" w:eastAsia="Times New Roman" w:hAnsi="Times New Roman" w:cs="Times New Roman"/>
          <w:b/>
          <w:sz w:val="24"/>
          <w:szCs w:val="24"/>
        </w:rPr>
        <w:t>objects  (</w:t>
      </w:r>
      <w:proofErr w:type="gramEnd"/>
      <w:r>
        <w:rPr>
          <w:rFonts w:ascii="Times New Roman" w:eastAsia="Times New Roman" w:hAnsi="Times New Roman" w:cs="Times New Roman"/>
          <w:b/>
          <w:sz w:val="24"/>
          <w:szCs w:val="24"/>
        </w:rPr>
        <w:t xml:space="preserve">by characteristics) </w:t>
      </w:r>
    </w:p>
    <w:p w:rsidR="00FD341A" w:rsidRDefault="00195DEC">
      <w:pPr>
        <w:pStyle w:val="normal0"/>
        <w:ind w:firstLine="720"/>
      </w:pPr>
      <w:r>
        <w:rPr>
          <w:rFonts w:ascii="Times New Roman" w:eastAsia="Times New Roman" w:hAnsi="Times New Roman" w:cs="Times New Roman"/>
          <w:b/>
          <w:sz w:val="24"/>
          <w:szCs w:val="24"/>
        </w:rPr>
        <w:t>Abstract entities</w:t>
      </w:r>
      <w:r>
        <w:rPr>
          <w:rFonts w:ascii="Times New Roman" w:eastAsia="Times New Roman" w:hAnsi="Times New Roman" w:cs="Times New Roman"/>
          <w:sz w:val="24"/>
          <w:szCs w:val="24"/>
        </w:rPr>
        <w:t xml:space="preserve"> </w:t>
      </w:r>
    </w:p>
    <w:p w:rsidR="00FD341A" w:rsidRDefault="00195DEC">
      <w:pPr>
        <w:pStyle w:val="normal0"/>
      </w:pPr>
      <w:r>
        <w:rPr>
          <w:rFonts w:ascii="Times New Roman" w:eastAsia="Times New Roman" w:hAnsi="Times New Roman" w:cs="Times New Roman"/>
          <w:sz w:val="24"/>
          <w:szCs w:val="24"/>
        </w:rPr>
        <w:t>Hip-hop</w:t>
      </w:r>
    </w:p>
    <w:p w:rsidR="00FD341A" w:rsidRDefault="00195DEC">
      <w:pPr>
        <w:pStyle w:val="normal0"/>
      </w:pPr>
      <w:r>
        <w:rPr>
          <w:rFonts w:ascii="Times New Roman" w:eastAsia="Times New Roman" w:hAnsi="Times New Roman" w:cs="Times New Roman"/>
          <w:sz w:val="24"/>
          <w:szCs w:val="24"/>
        </w:rPr>
        <w:t xml:space="preserve"> Electronic</w:t>
      </w:r>
    </w:p>
    <w:p w:rsidR="00FD341A" w:rsidRDefault="00195DEC">
      <w:pPr>
        <w:pStyle w:val="normal0"/>
      </w:pPr>
      <w:r>
        <w:rPr>
          <w:rFonts w:ascii="Times New Roman" w:eastAsia="Times New Roman" w:hAnsi="Times New Roman" w:cs="Times New Roman"/>
          <w:sz w:val="24"/>
          <w:szCs w:val="24"/>
        </w:rPr>
        <w:t xml:space="preserve"> Renaissance</w:t>
      </w:r>
    </w:p>
    <w:p w:rsidR="00FD341A" w:rsidRDefault="00195DEC">
      <w:pPr>
        <w:pStyle w:val="normal0"/>
      </w:pPr>
      <w:r>
        <w:rPr>
          <w:rFonts w:ascii="Times New Roman" w:eastAsia="Times New Roman" w:hAnsi="Times New Roman" w:cs="Times New Roman"/>
          <w:sz w:val="24"/>
          <w:szCs w:val="24"/>
        </w:rPr>
        <w:t>Baroque</w:t>
      </w:r>
    </w:p>
    <w:p w:rsidR="00FD341A" w:rsidRDefault="00195DEC">
      <w:pPr>
        <w:pStyle w:val="normal0"/>
      </w:pPr>
      <w:r>
        <w:rPr>
          <w:rFonts w:ascii="Times New Roman" w:eastAsia="Times New Roman" w:hAnsi="Times New Roman" w:cs="Times New Roman"/>
          <w:sz w:val="24"/>
          <w:szCs w:val="24"/>
        </w:rPr>
        <w:t xml:space="preserve"> Classical</w:t>
      </w:r>
    </w:p>
    <w:p w:rsidR="00FD341A" w:rsidRDefault="00195DEC">
      <w:pPr>
        <w:pStyle w:val="normal0"/>
      </w:pPr>
      <w:r>
        <w:rPr>
          <w:rFonts w:ascii="Times New Roman" w:eastAsia="Times New Roman" w:hAnsi="Times New Roman" w:cs="Times New Roman"/>
          <w:sz w:val="24"/>
          <w:szCs w:val="24"/>
        </w:rPr>
        <w:t xml:space="preserve"> Romantic</w:t>
      </w:r>
    </w:p>
    <w:p w:rsidR="00FD341A" w:rsidRDefault="00195DEC">
      <w:pPr>
        <w:pStyle w:val="normal0"/>
      </w:pPr>
      <w:r>
        <w:rPr>
          <w:rFonts w:ascii="Times New Roman" w:eastAsia="Times New Roman" w:hAnsi="Times New Roman" w:cs="Times New Roman"/>
          <w:sz w:val="24"/>
          <w:szCs w:val="24"/>
        </w:rPr>
        <w:t xml:space="preserve"> Blues</w:t>
      </w:r>
    </w:p>
    <w:p w:rsidR="00FD341A" w:rsidRDefault="00195DEC">
      <w:pPr>
        <w:pStyle w:val="normal0"/>
      </w:pPr>
      <w:r>
        <w:rPr>
          <w:rFonts w:ascii="Times New Roman" w:eastAsia="Times New Roman" w:hAnsi="Times New Roman" w:cs="Times New Roman"/>
          <w:sz w:val="24"/>
          <w:szCs w:val="24"/>
        </w:rPr>
        <w:t xml:space="preserve"> Jazz</w:t>
      </w:r>
    </w:p>
    <w:p w:rsidR="00FD341A" w:rsidRDefault="00195DEC">
      <w:pPr>
        <w:pStyle w:val="normal0"/>
      </w:pPr>
      <w:r>
        <w:rPr>
          <w:rFonts w:ascii="Times New Roman" w:eastAsia="Times New Roman" w:hAnsi="Times New Roman" w:cs="Times New Roman"/>
          <w:sz w:val="24"/>
          <w:szCs w:val="24"/>
        </w:rPr>
        <w:t xml:space="preserve"> Rhythm &amp; Blues</w:t>
      </w:r>
    </w:p>
    <w:p w:rsidR="00FD341A" w:rsidRDefault="00195DEC">
      <w:pPr>
        <w:pStyle w:val="normal0"/>
      </w:pPr>
      <w:r>
        <w:rPr>
          <w:rFonts w:ascii="Times New Roman" w:eastAsia="Times New Roman" w:hAnsi="Times New Roman" w:cs="Times New Roman"/>
          <w:sz w:val="24"/>
          <w:szCs w:val="24"/>
        </w:rPr>
        <w:t>Funk</w:t>
      </w:r>
    </w:p>
    <w:p w:rsidR="00FD341A" w:rsidRDefault="00195DEC">
      <w:pPr>
        <w:pStyle w:val="normal0"/>
      </w:pPr>
      <w:r>
        <w:rPr>
          <w:rFonts w:ascii="Times New Roman" w:eastAsia="Times New Roman" w:hAnsi="Times New Roman" w:cs="Times New Roman"/>
          <w:sz w:val="24"/>
          <w:szCs w:val="24"/>
        </w:rPr>
        <w:t xml:space="preserve"> Rock &amp; Roll</w:t>
      </w:r>
    </w:p>
    <w:p w:rsidR="00FD341A" w:rsidRDefault="00195DEC">
      <w:pPr>
        <w:pStyle w:val="normal0"/>
      </w:pPr>
      <w:r>
        <w:rPr>
          <w:rFonts w:ascii="Times New Roman" w:eastAsia="Times New Roman" w:hAnsi="Times New Roman" w:cs="Times New Roman"/>
          <w:sz w:val="24"/>
          <w:szCs w:val="24"/>
        </w:rPr>
        <w:t xml:space="preserve"> Country</w:t>
      </w:r>
    </w:p>
    <w:p w:rsidR="00FD341A" w:rsidRDefault="00195DEC">
      <w:pPr>
        <w:pStyle w:val="normal0"/>
      </w:pPr>
      <w:r>
        <w:rPr>
          <w:rFonts w:ascii="Times New Roman" w:eastAsia="Times New Roman" w:hAnsi="Times New Roman" w:cs="Times New Roman"/>
          <w:sz w:val="24"/>
          <w:szCs w:val="24"/>
        </w:rPr>
        <w:t xml:space="preserve"> Ragtime</w:t>
      </w:r>
    </w:p>
    <w:p w:rsidR="00FD341A" w:rsidRDefault="00195DEC">
      <w:pPr>
        <w:pStyle w:val="normal0"/>
      </w:pPr>
      <w:r>
        <w:rPr>
          <w:rFonts w:ascii="Times New Roman" w:eastAsia="Times New Roman" w:hAnsi="Times New Roman" w:cs="Times New Roman"/>
          <w:sz w:val="24"/>
          <w:szCs w:val="24"/>
        </w:rPr>
        <w:t xml:space="preserve"> Soundtrack</w:t>
      </w:r>
    </w:p>
    <w:p w:rsidR="00FD341A" w:rsidRDefault="00195DEC">
      <w:pPr>
        <w:pStyle w:val="normal0"/>
      </w:pPr>
      <w:r>
        <w:rPr>
          <w:rFonts w:ascii="Times New Roman" w:eastAsia="Times New Roman" w:hAnsi="Times New Roman" w:cs="Times New Roman"/>
          <w:sz w:val="24"/>
          <w:szCs w:val="24"/>
        </w:rPr>
        <w:t xml:space="preserve"> Opera</w:t>
      </w:r>
    </w:p>
    <w:p w:rsidR="00FD341A" w:rsidRDefault="00195DEC">
      <w:pPr>
        <w:pStyle w:val="normal0"/>
      </w:pPr>
      <w:r>
        <w:rPr>
          <w:rFonts w:ascii="Times New Roman" w:eastAsia="Times New Roman" w:hAnsi="Times New Roman" w:cs="Times New Roman"/>
          <w:sz w:val="24"/>
          <w:szCs w:val="24"/>
        </w:rPr>
        <w:t xml:space="preserve"> Mariachi</w:t>
      </w:r>
    </w:p>
    <w:p w:rsidR="00FD341A" w:rsidRDefault="00195DEC">
      <w:pPr>
        <w:pStyle w:val="normal0"/>
      </w:pPr>
      <w:r>
        <w:rPr>
          <w:rFonts w:ascii="Times New Roman" w:eastAsia="Times New Roman" w:hAnsi="Times New Roman" w:cs="Times New Roman"/>
          <w:sz w:val="24"/>
          <w:szCs w:val="24"/>
        </w:rPr>
        <w:t xml:space="preserve"> New Age</w:t>
      </w:r>
    </w:p>
    <w:p w:rsidR="00FD341A" w:rsidRDefault="00195DEC">
      <w:pPr>
        <w:pStyle w:val="normal0"/>
      </w:pPr>
      <w:r>
        <w:rPr>
          <w:rFonts w:ascii="Times New Roman" w:eastAsia="Times New Roman" w:hAnsi="Times New Roman" w:cs="Times New Roman"/>
          <w:sz w:val="24"/>
          <w:szCs w:val="24"/>
        </w:rPr>
        <w:t xml:space="preserve"> Folk</w:t>
      </w:r>
    </w:p>
    <w:p w:rsidR="00FD341A" w:rsidRDefault="00195DEC">
      <w:pPr>
        <w:pStyle w:val="normal0"/>
      </w:pPr>
      <w:r>
        <w:rPr>
          <w:rFonts w:ascii="Times New Roman" w:eastAsia="Times New Roman" w:hAnsi="Times New Roman" w:cs="Times New Roman"/>
          <w:sz w:val="24"/>
          <w:szCs w:val="24"/>
        </w:rPr>
        <w:t xml:space="preserve"> Pop</w:t>
      </w:r>
    </w:p>
    <w:p w:rsidR="00FD341A" w:rsidRDefault="00195DEC">
      <w:pPr>
        <w:pStyle w:val="normal0"/>
      </w:pPr>
      <w:r>
        <w:rPr>
          <w:rFonts w:ascii="Times New Roman" w:eastAsia="Times New Roman" w:hAnsi="Times New Roman" w:cs="Times New Roman"/>
          <w:sz w:val="24"/>
          <w:szCs w:val="24"/>
        </w:rPr>
        <w:t xml:space="preserve"> Religious</w:t>
      </w:r>
    </w:p>
    <w:p w:rsidR="00FD341A" w:rsidRDefault="00195DEC">
      <w:pPr>
        <w:pStyle w:val="normal0"/>
      </w:pPr>
      <w:r>
        <w:rPr>
          <w:rFonts w:ascii="Times New Roman" w:eastAsia="Times New Roman" w:hAnsi="Times New Roman" w:cs="Times New Roman"/>
          <w:sz w:val="24"/>
          <w:szCs w:val="24"/>
        </w:rPr>
        <w:t xml:space="preserve"> Patriotic</w:t>
      </w:r>
    </w:p>
    <w:p w:rsidR="00FD341A" w:rsidRDefault="00195DEC">
      <w:pPr>
        <w:pStyle w:val="normal0"/>
      </w:pPr>
      <w:r>
        <w:rPr>
          <w:rFonts w:ascii="Times New Roman" w:eastAsia="Times New Roman" w:hAnsi="Times New Roman" w:cs="Times New Roman"/>
          <w:sz w:val="24"/>
          <w:szCs w:val="24"/>
        </w:rPr>
        <w:t xml:space="preserve"> Major</w:t>
      </w:r>
    </w:p>
    <w:p w:rsidR="00FD341A" w:rsidRDefault="00195DEC">
      <w:pPr>
        <w:pStyle w:val="normal0"/>
      </w:pPr>
      <w:r>
        <w:rPr>
          <w:rFonts w:ascii="Times New Roman" w:eastAsia="Times New Roman" w:hAnsi="Times New Roman" w:cs="Times New Roman"/>
          <w:sz w:val="24"/>
          <w:szCs w:val="24"/>
        </w:rPr>
        <w:t xml:space="preserve"> Minor</w:t>
      </w:r>
    </w:p>
    <w:p w:rsidR="00FD341A" w:rsidRDefault="00195DEC">
      <w:pPr>
        <w:pStyle w:val="normal0"/>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Mixiledeon</w:t>
      </w:r>
      <w:proofErr w:type="spellEnd"/>
    </w:p>
    <w:p w:rsidR="00FD341A" w:rsidRDefault="00195DEC">
      <w:pPr>
        <w:pStyle w:val="normal0"/>
      </w:pPr>
      <w:r>
        <w:rPr>
          <w:rFonts w:ascii="Times New Roman" w:eastAsia="Times New Roman" w:hAnsi="Times New Roman" w:cs="Times New Roman"/>
          <w:sz w:val="24"/>
          <w:szCs w:val="24"/>
        </w:rPr>
        <w:t xml:space="preserve"> Dorian</w:t>
      </w:r>
    </w:p>
    <w:p w:rsidR="00FD341A" w:rsidRDefault="00195DEC">
      <w:pPr>
        <w:pStyle w:val="normal0"/>
      </w:pPr>
      <w:r>
        <w:rPr>
          <w:rFonts w:ascii="Times New Roman" w:eastAsia="Times New Roman" w:hAnsi="Times New Roman" w:cs="Times New Roman"/>
          <w:b/>
          <w:sz w:val="24"/>
          <w:szCs w:val="24"/>
        </w:rPr>
        <w:t xml:space="preserve">Naturally occurring entities </w:t>
      </w:r>
    </w:p>
    <w:p w:rsidR="00FD341A" w:rsidRDefault="00195DEC">
      <w:pPr>
        <w:pStyle w:val="normal0"/>
      </w:pPr>
      <w:r>
        <w:rPr>
          <w:rFonts w:ascii="Times New Roman" w:eastAsia="Times New Roman" w:hAnsi="Times New Roman" w:cs="Times New Roman"/>
          <w:b/>
          <w:sz w:val="24"/>
          <w:szCs w:val="24"/>
        </w:rPr>
        <w:tab/>
        <w:t xml:space="preserve">Living entities, Organisms </w:t>
      </w:r>
    </w:p>
    <w:p w:rsidR="00FD341A" w:rsidRDefault="00195DEC">
      <w:pPr>
        <w:pStyle w:val="normal0"/>
        <w:ind w:firstLine="720"/>
      </w:pPr>
      <w:r>
        <w:rPr>
          <w:rFonts w:ascii="Times New Roman" w:eastAsia="Times New Roman" w:hAnsi="Times New Roman" w:cs="Times New Roman"/>
          <w:b/>
          <w:sz w:val="24"/>
          <w:szCs w:val="24"/>
        </w:rPr>
        <w:tab/>
        <w:t xml:space="preserve">Artifacts (man-made) </w:t>
      </w:r>
    </w:p>
    <w:p w:rsidR="00FD341A" w:rsidRDefault="00195DEC">
      <w:pPr>
        <w:pStyle w:val="normal0"/>
      </w:pPr>
      <w:r>
        <w:rPr>
          <w:rFonts w:ascii="Times New Roman" w:eastAsia="Times New Roman" w:hAnsi="Times New Roman" w:cs="Times New Roman"/>
          <w:sz w:val="24"/>
          <w:szCs w:val="24"/>
        </w:rPr>
        <w:t>Reel-to-reel tape</w:t>
      </w:r>
    </w:p>
    <w:p w:rsidR="00FD341A" w:rsidRDefault="00195DEC">
      <w:pPr>
        <w:pStyle w:val="normal0"/>
      </w:pPr>
      <w:r>
        <w:rPr>
          <w:rFonts w:ascii="Times New Roman" w:eastAsia="Times New Roman" w:hAnsi="Times New Roman" w:cs="Times New Roman"/>
          <w:sz w:val="24"/>
          <w:szCs w:val="24"/>
        </w:rPr>
        <w:t>8-track cartridge</w:t>
      </w:r>
    </w:p>
    <w:p w:rsidR="00FD341A" w:rsidRDefault="00195DEC">
      <w:pPr>
        <w:pStyle w:val="normal0"/>
      </w:pPr>
      <w:r>
        <w:rPr>
          <w:rFonts w:ascii="Times New Roman" w:eastAsia="Times New Roman" w:hAnsi="Times New Roman" w:cs="Times New Roman"/>
          <w:sz w:val="24"/>
          <w:szCs w:val="24"/>
        </w:rPr>
        <w:t>Compact Disc (CD)</w:t>
      </w:r>
    </w:p>
    <w:p w:rsidR="00FD341A" w:rsidRDefault="00195DEC">
      <w:pPr>
        <w:pStyle w:val="normal0"/>
      </w:pPr>
      <w:r>
        <w:rPr>
          <w:rFonts w:ascii="Times New Roman" w:eastAsia="Times New Roman" w:hAnsi="Times New Roman" w:cs="Times New Roman"/>
          <w:sz w:val="24"/>
          <w:szCs w:val="24"/>
        </w:rPr>
        <w:t>Compact Cassette</w:t>
      </w:r>
    </w:p>
    <w:p w:rsidR="00FD341A" w:rsidRDefault="00195DEC">
      <w:pPr>
        <w:pStyle w:val="normal0"/>
      </w:pPr>
      <w:r>
        <w:rPr>
          <w:rFonts w:ascii="Times New Roman" w:eastAsia="Times New Roman" w:hAnsi="Times New Roman" w:cs="Times New Roman"/>
          <w:sz w:val="24"/>
          <w:szCs w:val="24"/>
        </w:rPr>
        <w:t>Vinyl Record</w:t>
      </w:r>
    </w:p>
    <w:p w:rsidR="00FD341A" w:rsidRDefault="00195DEC">
      <w:pPr>
        <w:pStyle w:val="normal0"/>
      </w:pPr>
      <w:r>
        <w:rPr>
          <w:rFonts w:ascii="Times New Roman" w:eastAsia="Times New Roman" w:hAnsi="Times New Roman" w:cs="Times New Roman"/>
          <w:sz w:val="24"/>
          <w:szCs w:val="24"/>
        </w:rPr>
        <w:t>Record</w:t>
      </w:r>
    </w:p>
    <w:p w:rsidR="00FD341A" w:rsidRDefault="00195DEC">
      <w:pPr>
        <w:pStyle w:val="normal0"/>
      </w:pPr>
      <w:r>
        <w:rPr>
          <w:rFonts w:ascii="Times New Roman" w:eastAsia="Times New Roman" w:hAnsi="Times New Roman" w:cs="Times New Roman"/>
          <w:sz w:val="24"/>
          <w:szCs w:val="24"/>
        </w:rPr>
        <w:t>Gramophone Record</w:t>
      </w:r>
    </w:p>
    <w:p w:rsidR="00FD341A" w:rsidRDefault="00195DEC">
      <w:pPr>
        <w:pStyle w:val="normal0"/>
      </w:pPr>
      <w:r>
        <w:rPr>
          <w:rFonts w:ascii="Times New Roman" w:eastAsia="Times New Roman" w:hAnsi="Times New Roman" w:cs="Times New Roman"/>
          <w:sz w:val="24"/>
          <w:szCs w:val="24"/>
        </w:rPr>
        <w:t>Phonograph Record</w:t>
      </w:r>
    </w:p>
    <w:p w:rsidR="00FD341A" w:rsidRDefault="00195DEC">
      <w:pPr>
        <w:pStyle w:val="normal0"/>
      </w:pPr>
      <w:r>
        <w:rPr>
          <w:rFonts w:ascii="Times New Roman" w:eastAsia="Times New Roman" w:hAnsi="Times New Roman" w:cs="Times New Roman"/>
          <w:sz w:val="24"/>
          <w:szCs w:val="24"/>
        </w:rPr>
        <w:t>MP3 (MPEG - 2 Audio Layer III)</w:t>
      </w:r>
    </w:p>
    <w:p w:rsidR="00FD341A" w:rsidRDefault="00195DEC">
      <w:pPr>
        <w:pStyle w:val="normal0"/>
      </w:pPr>
      <w:r>
        <w:rPr>
          <w:rFonts w:ascii="Times New Roman" w:eastAsia="Times New Roman" w:hAnsi="Times New Roman" w:cs="Times New Roman"/>
          <w:sz w:val="24"/>
          <w:szCs w:val="24"/>
        </w:rPr>
        <w:lastRenderedPageBreak/>
        <w:t>LP (Long Play)</w:t>
      </w:r>
    </w:p>
    <w:p w:rsidR="00FD341A" w:rsidRDefault="00195DEC">
      <w:pPr>
        <w:pStyle w:val="normal0"/>
      </w:pPr>
      <w:r>
        <w:rPr>
          <w:rFonts w:ascii="Times New Roman" w:eastAsia="Times New Roman" w:hAnsi="Times New Roman" w:cs="Times New Roman"/>
          <w:sz w:val="24"/>
          <w:szCs w:val="24"/>
        </w:rPr>
        <w:t>SP (Standard Play)</w:t>
      </w:r>
    </w:p>
    <w:p w:rsidR="00FD341A" w:rsidRDefault="00195DEC">
      <w:pPr>
        <w:pStyle w:val="normal0"/>
      </w:pPr>
      <w:r>
        <w:rPr>
          <w:rFonts w:ascii="Times New Roman" w:eastAsia="Times New Roman" w:hAnsi="Times New Roman" w:cs="Times New Roman"/>
          <w:sz w:val="24"/>
          <w:szCs w:val="24"/>
        </w:rPr>
        <w:t>EP (Extended Play)</w:t>
      </w:r>
    </w:p>
    <w:p w:rsidR="00FD341A" w:rsidRDefault="00195DEC">
      <w:pPr>
        <w:pStyle w:val="normal0"/>
      </w:pPr>
      <w:r>
        <w:rPr>
          <w:rFonts w:ascii="Times New Roman" w:eastAsia="Times New Roman" w:hAnsi="Times New Roman" w:cs="Times New Roman"/>
          <w:sz w:val="24"/>
          <w:szCs w:val="24"/>
        </w:rPr>
        <w:t>English</w:t>
      </w:r>
    </w:p>
    <w:p w:rsidR="00FD341A" w:rsidRDefault="00195DEC">
      <w:pPr>
        <w:pStyle w:val="normal0"/>
      </w:pPr>
      <w:r>
        <w:rPr>
          <w:rFonts w:ascii="Times New Roman" w:eastAsia="Times New Roman" w:hAnsi="Times New Roman" w:cs="Times New Roman"/>
          <w:sz w:val="24"/>
          <w:szCs w:val="24"/>
        </w:rPr>
        <w:t>Spanish</w:t>
      </w:r>
    </w:p>
    <w:p w:rsidR="00FD341A" w:rsidRDefault="00195DEC">
      <w:pPr>
        <w:pStyle w:val="normal0"/>
      </w:pPr>
      <w:r>
        <w:rPr>
          <w:rFonts w:ascii="Times New Roman" w:eastAsia="Times New Roman" w:hAnsi="Times New Roman" w:cs="Times New Roman"/>
          <w:sz w:val="24"/>
          <w:szCs w:val="24"/>
        </w:rPr>
        <w:t>Italian</w:t>
      </w:r>
    </w:p>
    <w:p w:rsidR="00FD341A" w:rsidRDefault="00195DEC">
      <w:pPr>
        <w:pStyle w:val="normal0"/>
      </w:pPr>
      <w:r>
        <w:rPr>
          <w:rFonts w:ascii="Times New Roman" w:eastAsia="Times New Roman" w:hAnsi="Times New Roman" w:cs="Times New Roman"/>
          <w:sz w:val="24"/>
          <w:szCs w:val="24"/>
        </w:rPr>
        <w:t>French</w:t>
      </w:r>
    </w:p>
    <w:p w:rsidR="00FD341A" w:rsidRDefault="00195DEC">
      <w:pPr>
        <w:pStyle w:val="normal0"/>
      </w:pPr>
      <w:r>
        <w:rPr>
          <w:rFonts w:ascii="Times New Roman" w:eastAsia="Times New Roman" w:hAnsi="Times New Roman" w:cs="Times New Roman"/>
          <w:sz w:val="24"/>
          <w:szCs w:val="24"/>
        </w:rPr>
        <w:t>Chinese</w:t>
      </w:r>
    </w:p>
    <w:p w:rsidR="00FD341A" w:rsidRDefault="00195DEC">
      <w:pPr>
        <w:pStyle w:val="normal0"/>
      </w:pPr>
      <w:r>
        <w:rPr>
          <w:rFonts w:ascii="Times New Roman" w:eastAsia="Times New Roman" w:hAnsi="Times New Roman" w:cs="Times New Roman"/>
          <w:sz w:val="24"/>
          <w:szCs w:val="24"/>
        </w:rPr>
        <w:t>Japanese</w:t>
      </w:r>
    </w:p>
    <w:p w:rsidR="00FD341A" w:rsidRDefault="00195DEC">
      <w:pPr>
        <w:pStyle w:val="normal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Attributes: properties, qualities, states, or conditions 12"</w:t>
      </w:r>
    </w:p>
    <w:p w:rsidR="00FD341A" w:rsidRDefault="00195DEC">
      <w:pPr>
        <w:pStyle w:val="normal0"/>
      </w:pPr>
      <w:r>
        <w:rPr>
          <w:rFonts w:ascii="Times New Roman" w:eastAsia="Times New Roman" w:hAnsi="Times New Roman" w:cs="Times New Roman"/>
          <w:sz w:val="24"/>
          <w:szCs w:val="24"/>
        </w:rPr>
        <w:t xml:space="preserve"> 10"</w:t>
      </w:r>
    </w:p>
    <w:p w:rsidR="00FD341A" w:rsidRDefault="00195DEC">
      <w:pPr>
        <w:pStyle w:val="normal0"/>
      </w:pPr>
      <w:r>
        <w:rPr>
          <w:rFonts w:ascii="Times New Roman" w:eastAsia="Times New Roman" w:hAnsi="Times New Roman" w:cs="Times New Roman"/>
          <w:sz w:val="24"/>
          <w:szCs w:val="24"/>
        </w:rPr>
        <w:t xml:space="preserve"> 7"</w:t>
      </w:r>
    </w:p>
    <w:p w:rsidR="00FD341A" w:rsidRDefault="00195DEC">
      <w:pPr>
        <w:pStyle w:val="normal0"/>
      </w:pPr>
      <w:r>
        <w:rPr>
          <w:rFonts w:ascii="Times New Roman" w:eastAsia="Times New Roman" w:hAnsi="Times New Roman" w:cs="Times New Roman"/>
          <w:sz w:val="24"/>
          <w:szCs w:val="24"/>
        </w:rPr>
        <w:t xml:space="preserve"> 16 2/3 RPM</w:t>
      </w:r>
    </w:p>
    <w:p w:rsidR="00FD341A" w:rsidRDefault="00195DEC">
      <w:pPr>
        <w:pStyle w:val="normal0"/>
      </w:pPr>
      <w:r>
        <w:rPr>
          <w:rFonts w:ascii="Times New Roman" w:eastAsia="Times New Roman" w:hAnsi="Times New Roman" w:cs="Times New Roman"/>
          <w:sz w:val="24"/>
          <w:szCs w:val="24"/>
        </w:rPr>
        <w:t xml:space="preserve"> 33 1/3 RPM</w:t>
      </w:r>
    </w:p>
    <w:p w:rsidR="00FD341A" w:rsidRDefault="00195DEC">
      <w:pPr>
        <w:pStyle w:val="normal0"/>
      </w:pPr>
      <w:r>
        <w:rPr>
          <w:rFonts w:ascii="Times New Roman" w:eastAsia="Times New Roman" w:hAnsi="Times New Roman" w:cs="Times New Roman"/>
          <w:sz w:val="24"/>
          <w:szCs w:val="24"/>
        </w:rPr>
        <w:t xml:space="preserve"> 45 RPM</w:t>
      </w:r>
    </w:p>
    <w:p w:rsidR="00FD341A" w:rsidRDefault="00195DEC">
      <w:pPr>
        <w:pStyle w:val="normal0"/>
      </w:pPr>
      <w:r>
        <w:rPr>
          <w:rFonts w:ascii="Times New Roman" w:eastAsia="Times New Roman" w:hAnsi="Times New Roman" w:cs="Times New Roman"/>
          <w:sz w:val="24"/>
          <w:szCs w:val="24"/>
        </w:rPr>
        <w:t xml:space="preserve"> 78 RPM</w:t>
      </w:r>
    </w:p>
    <w:p w:rsidR="00FD341A" w:rsidRDefault="00195DEC">
      <w:pPr>
        <w:pStyle w:val="normal0"/>
      </w:pPr>
      <w:r>
        <w:rPr>
          <w:rFonts w:ascii="Times New Roman" w:eastAsia="Times New Roman" w:hAnsi="Times New Roman" w:cs="Times New Roman"/>
          <w:sz w:val="24"/>
          <w:szCs w:val="24"/>
        </w:rPr>
        <w:t xml:space="preserve"> Analog</w:t>
      </w:r>
    </w:p>
    <w:p w:rsidR="00FD341A" w:rsidRDefault="00195DEC">
      <w:pPr>
        <w:pStyle w:val="normal0"/>
      </w:pPr>
      <w:r>
        <w:rPr>
          <w:rFonts w:ascii="Times New Roman" w:eastAsia="Times New Roman" w:hAnsi="Times New Roman" w:cs="Times New Roman"/>
          <w:sz w:val="24"/>
          <w:szCs w:val="24"/>
        </w:rPr>
        <w:t xml:space="preserve"> Digital</w:t>
      </w:r>
    </w:p>
    <w:p w:rsidR="00FD341A" w:rsidRDefault="00195DEC">
      <w:pPr>
        <w:pStyle w:val="normal0"/>
      </w:pPr>
      <w:r>
        <w:rPr>
          <w:rFonts w:ascii="Times New Roman" w:eastAsia="Times New Roman" w:hAnsi="Times New Roman" w:cs="Times New Roman"/>
          <w:sz w:val="24"/>
          <w:szCs w:val="24"/>
        </w:rPr>
        <w:t xml:space="preserve"> String</w:t>
      </w:r>
    </w:p>
    <w:p w:rsidR="00FD341A" w:rsidRDefault="00195DEC">
      <w:pPr>
        <w:pStyle w:val="normal0"/>
      </w:pPr>
      <w:r>
        <w:rPr>
          <w:rFonts w:ascii="Times New Roman" w:eastAsia="Times New Roman" w:hAnsi="Times New Roman" w:cs="Times New Roman"/>
          <w:sz w:val="24"/>
          <w:szCs w:val="24"/>
        </w:rPr>
        <w:t xml:space="preserve"> Brass</w:t>
      </w:r>
    </w:p>
    <w:p w:rsidR="00FD341A" w:rsidRDefault="00195DEC">
      <w:pPr>
        <w:pStyle w:val="normal0"/>
      </w:pPr>
      <w:r>
        <w:rPr>
          <w:rFonts w:ascii="Times New Roman" w:eastAsia="Times New Roman" w:hAnsi="Times New Roman" w:cs="Times New Roman"/>
          <w:sz w:val="24"/>
          <w:szCs w:val="24"/>
        </w:rPr>
        <w:t xml:space="preserve"> Woodwind</w:t>
      </w:r>
    </w:p>
    <w:p w:rsidR="00FD341A" w:rsidRDefault="00195DEC">
      <w:pPr>
        <w:pStyle w:val="normal0"/>
      </w:pPr>
      <w:r>
        <w:rPr>
          <w:rFonts w:ascii="Times New Roman" w:eastAsia="Times New Roman" w:hAnsi="Times New Roman" w:cs="Times New Roman"/>
          <w:sz w:val="24"/>
          <w:szCs w:val="24"/>
        </w:rPr>
        <w:t xml:space="preserve"> Wind</w:t>
      </w:r>
    </w:p>
    <w:p w:rsidR="00FD341A" w:rsidRDefault="00195DEC">
      <w:pPr>
        <w:pStyle w:val="normal0"/>
      </w:pPr>
      <w:r>
        <w:rPr>
          <w:rFonts w:ascii="Times New Roman" w:eastAsia="Times New Roman" w:hAnsi="Times New Roman" w:cs="Times New Roman"/>
          <w:sz w:val="24"/>
          <w:szCs w:val="24"/>
        </w:rPr>
        <w:t xml:space="preserve"> Percussion</w:t>
      </w:r>
    </w:p>
    <w:p w:rsidR="00FD341A" w:rsidRDefault="00195DEC">
      <w:pPr>
        <w:pStyle w:val="normal0"/>
      </w:pPr>
      <w:r>
        <w:rPr>
          <w:rFonts w:ascii="Times New Roman" w:eastAsia="Times New Roman" w:hAnsi="Times New Roman" w:cs="Times New Roman"/>
          <w:sz w:val="24"/>
          <w:szCs w:val="24"/>
        </w:rPr>
        <w:t xml:space="preserve"> A</w:t>
      </w:r>
    </w:p>
    <w:p w:rsidR="00FD341A" w:rsidRDefault="00195DEC">
      <w:pPr>
        <w:pStyle w:val="normal0"/>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p>
    <w:p w:rsidR="00FD341A" w:rsidRDefault="00195DEC">
      <w:pPr>
        <w:pStyle w:val="normal0"/>
      </w:pPr>
      <w:r>
        <w:rPr>
          <w:rFonts w:ascii="Times New Roman" w:eastAsia="Times New Roman" w:hAnsi="Times New Roman" w:cs="Times New Roman"/>
          <w:sz w:val="24"/>
          <w:szCs w:val="24"/>
        </w:rPr>
        <w:t xml:space="preserve"> B</w:t>
      </w:r>
    </w:p>
    <w:p w:rsidR="00FD341A" w:rsidRDefault="00195DEC">
      <w:pPr>
        <w:pStyle w:val="normal0"/>
      </w:pPr>
      <w:r>
        <w:rPr>
          <w:rFonts w:ascii="Times New Roman" w:eastAsia="Times New Roman" w:hAnsi="Times New Roman" w:cs="Times New Roman"/>
          <w:sz w:val="24"/>
          <w:szCs w:val="24"/>
        </w:rPr>
        <w:t xml:space="preserve"> C</w:t>
      </w:r>
    </w:p>
    <w:p w:rsidR="00FD341A" w:rsidRDefault="00195DEC">
      <w:pPr>
        <w:pStyle w:val="normal0"/>
      </w:pPr>
      <w:r>
        <w:rPr>
          <w:rFonts w:ascii="Times New Roman" w:eastAsia="Times New Roman" w:hAnsi="Times New Roman" w:cs="Times New Roman"/>
          <w:sz w:val="24"/>
          <w:szCs w:val="24"/>
        </w:rPr>
        <w:t xml:space="preserve"> C#</w:t>
      </w:r>
    </w:p>
    <w:p w:rsidR="00FD341A" w:rsidRDefault="00195DEC">
      <w:pPr>
        <w:pStyle w:val="normal0"/>
      </w:pPr>
      <w:r>
        <w:rPr>
          <w:rFonts w:ascii="Times New Roman" w:eastAsia="Times New Roman" w:hAnsi="Times New Roman" w:cs="Times New Roman"/>
          <w:sz w:val="24"/>
          <w:szCs w:val="24"/>
        </w:rPr>
        <w:t xml:space="preserve"> D</w:t>
      </w:r>
    </w:p>
    <w:p w:rsidR="00FD341A" w:rsidRDefault="00195DEC">
      <w:pPr>
        <w:pStyle w:val="normal0"/>
      </w:pPr>
      <w:r>
        <w:rPr>
          <w:rFonts w:ascii="Times New Roman" w:eastAsia="Times New Roman" w:hAnsi="Times New Roman" w:cs="Times New Roman"/>
          <w:sz w:val="24"/>
          <w:szCs w:val="24"/>
        </w:rPr>
        <w:t xml:space="preserve"> D#</w:t>
      </w:r>
    </w:p>
    <w:p w:rsidR="00FD341A" w:rsidRDefault="00195DEC">
      <w:pPr>
        <w:pStyle w:val="normal0"/>
      </w:pPr>
      <w:r>
        <w:rPr>
          <w:rFonts w:ascii="Times New Roman" w:eastAsia="Times New Roman" w:hAnsi="Times New Roman" w:cs="Times New Roman"/>
          <w:sz w:val="24"/>
          <w:szCs w:val="24"/>
        </w:rPr>
        <w:t xml:space="preserve"> E</w:t>
      </w:r>
    </w:p>
    <w:p w:rsidR="00FD341A" w:rsidRDefault="00195DEC">
      <w:pPr>
        <w:pStyle w:val="normal0"/>
      </w:pPr>
      <w:r>
        <w:rPr>
          <w:rFonts w:ascii="Times New Roman" w:eastAsia="Times New Roman" w:hAnsi="Times New Roman" w:cs="Times New Roman"/>
          <w:sz w:val="24"/>
          <w:szCs w:val="24"/>
        </w:rPr>
        <w:t xml:space="preserve"> F</w:t>
      </w:r>
    </w:p>
    <w:p w:rsidR="00FD341A" w:rsidRDefault="00195DEC">
      <w:pPr>
        <w:pStyle w:val="normal0"/>
      </w:pPr>
      <w:r>
        <w:rPr>
          <w:rFonts w:ascii="Times New Roman" w:eastAsia="Times New Roman" w:hAnsi="Times New Roman" w:cs="Times New Roman"/>
          <w:sz w:val="24"/>
          <w:szCs w:val="24"/>
        </w:rPr>
        <w:t xml:space="preserve"> F#</w:t>
      </w:r>
    </w:p>
    <w:p w:rsidR="00FD341A" w:rsidRDefault="00195DEC">
      <w:pPr>
        <w:pStyle w:val="normal0"/>
      </w:pPr>
      <w:r>
        <w:rPr>
          <w:rFonts w:ascii="Times New Roman" w:eastAsia="Times New Roman" w:hAnsi="Times New Roman" w:cs="Times New Roman"/>
          <w:sz w:val="24"/>
          <w:szCs w:val="24"/>
        </w:rPr>
        <w:t xml:space="preserve"> G</w:t>
      </w:r>
    </w:p>
    <w:p w:rsidR="00FD341A" w:rsidRDefault="00195DEC">
      <w:pPr>
        <w:pStyle w:val="normal0"/>
      </w:pPr>
      <w:r>
        <w:rPr>
          <w:rFonts w:ascii="Times New Roman" w:eastAsia="Times New Roman" w:hAnsi="Times New Roman" w:cs="Times New Roman"/>
          <w:sz w:val="24"/>
          <w:szCs w:val="24"/>
        </w:rPr>
        <w:t xml:space="preserve"> G#</w:t>
      </w:r>
    </w:p>
    <w:p w:rsidR="00FD341A" w:rsidRDefault="00195DEC">
      <w:pPr>
        <w:pStyle w:val="normal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Materials or substances, constituent substances Polyvinyl chloride</w:t>
      </w:r>
    </w:p>
    <w:p w:rsidR="00FD341A" w:rsidRDefault="00195DEC">
      <w:pPr>
        <w:pStyle w:val="normal0"/>
      </w:pPr>
      <w:r>
        <w:rPr>
          <w:rFonts w:ascii="Times New Roman" w:eastAsia="Times New Roman" w:hAnsi="Times New Roman" w:cs="Times New Roman"/>
          <w:sz w:val="24"/>
          <w:szCs w:val="24"/>
        </w:rPr>
        <w:t>Shellac</w:t>
      </w:r>
    </w:p>
    <w:p w:rsidR="00FD341A" w:rsidRDefault="00195DEC">
      <w:pPr>
        <w:pStyle w:val="normal0"/>
      </w:pPr>
      <w:r>
        <w:rPr>
          <w:rFonts w:ascii="Times New Roman" w:eastAsia="Times New Roman" w:hAnsi="Times New Roman" w:cs="Times New Roman"/>
          <w:sz w:val="24"/>
          <w:szCs w:val="24"/>
        </w:rPr>
        <w:t>Polystyrene</w:t>
      </w:r>
    </w:p>
    <w:p w:rsidR="00FD341A" w:rsidRDefault="00195DEC">
      <w:pPr>
        <w:pStyle w:val="normal0"/>
      </w:pPr>
      <w:r>
        <w:rPr>
          <w:rFonts w:ascii="Times New Roman" w:eastAsia="Times New Roman" w:hAnsi="Times New Roman" w:cs="Times New Roman"/>
          <w:b/>
          <w:sz w:val="24"/>
          <w:szCs w:val="24"/>
        </w:rPr>
        <w:t xml:space="preserve">Parts or components </w:t>
      </w:r>
    </w:p>
    <w:p w:rsidR="00FD341A" w:rsidRDefault="00195DEC">
      <w:pPr>
        <w:pStyle w:val="normal0"/>
      </w:pPr>
      <w:r>
        <w:rPr>
          <w:rFonts w:ascii="Times New Roman" w:eastAsia="Times New Roman" w:hAnsi="Times New Roman" w:cs="Times New Roman"/>
          <w:b/>
          <w:sz w:val="24"/>
          <w:szCs w:val="24"/>
        </w:rPr>
        <w:t xml:space="preserve">Whole or complex entities </w:t>
      </w:r>
    </w:p>
    <w:p w:rsidR="00FD341A" w:rsidRDefault="00195DEC">
      <w:pPr>
        <w:pStyle w:val="normal0"/>
      </w:pPr>
      <w:r>
        <w:rPr>
          <w:rFonts w:ascii="Times New Roman" w:eastAsia="Times New Roman" w:hAnsi="Times New Roman" w:cs="Times New Roman"/>
          <w:b/>
          <w:sz w:val="24"/>
          <w:szCs w:val="24"/>
        </w:rPr>
        <w:lastRenderedPageBreak/>
        <w:tab/>
        <w:t>(</w:t>
      </w:r>
      <w:proofErr w:type="gramStart"/>
      <w:r>
        <w:rPr>
          <w:rFonts w:ascii="Times New Roman" w:eastAsia="Times New Roman" w:hAnsi="Times New Roman" w:cs="Times New Roman"/>
          <w:b/>
          <w:sz w:val="24"/>
          <w:szCs w:val="24"/>
        </w:rPr>
        <w:t>by</w:t>
      </w:r>
      <w:proofErr w:type="gramEnd"/>
      <w:r>
        <w:rPr>
          <w:rFonts w:ascii="Times New Roman" w:eastAsia="Times New Roman" w:hAnsi="Times New Roman" w:cs="Times New Roman"/>
          <w:b/>
          <w:sz w:val="24"/>
          <w:szCs w:val="24"/>
        </w:rPr>
        <w:t xml:space="preserve"> function)  </w:t>
      </w:r>
    </w:p>
    <w:p w:rsidR="00FD341A" w:rsidRDefault="00195DEC">
      <w:pPr>
        <w:pStyle w:val="normal0"/>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Agents (performers of action, inanimate or animate) </w:t>
      </w:r>
    </w:p>
    <w:p w:rsidR="00FD341A" w:rsidRDefault="00195DEC">
      <w:pPr>
        <w:pStyle w:val="normal0"/>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Individuals, personnel, or organizations </w:t>
      </w:r>
    </w:p>
    <w:p w:rsidR="00FD341A" w:rsidRDefault="00195DEC">
      <w:pPr>
        <w:pStyle w:val="normal0"/>
      </w:pPr>
      <w:r>
        <w:rPr>
          <w:rFonts w:ascii="Times New Roman" w:eastAsia="Times New Roman" w:hAnsi="Times New Roman" w:cs="Times New Roman"/>
          <w:sz w:val="24"/>
          <w:szCs w:val="24"/>
        </w:rPr>
        <w:t>Elvis Presley</w:t>
      </w:r>
    </w:p>
    <w:p w:rsidR="00FD341A" w:rsidRDefault="00195DEC">
      <w:pPr>
        <w:pStyle w:val="normal0"/>
      </w:pPr>
      <w:r>
        <w:rPr>
          <w:rFonts w:ascii="Times New Roman" w:eastAsia="Times New Roman" w:hAnsi="Times New Roman" w:cs="Times New Roman"/>
          <w:sz w:val="24"/>
          <w:szCs w:val="24"/>
        </w:rPr>
        <w:t>Disc Jockey</w:t>
      </w:r>
    </w:p>
    <w:p w:rsidR="00FD341A" w:rsidRDefault="00195DEC">
      <w:pPr>
        <w:pStyle w:val="normal0"/>
      </w:pPr>
      <w:r>
        <w:rPr>
          <w:rFonts w:ascii="Times New Roman" w:eastAsia="Times New Roman" w:hAnsi="Times New Roman" w:cs="Times New Roman"/>
          <w:sz w:val="24"/>
          <w:szCs w:val="24"/>
        </w:rPr>
        <w:t>Radio Jockey</w:t>
      </w:r>
    </w:p>
    <w:p w:rsidR="00FD341A" w:rsidRDefault="00195DEC">
      <w:pPr>
        <w:pStyle w:val="normal0"/>
      </w:pPr>
      <w:r>
        <w:rPr>
          <w:rFonts w:ascii="Times New Roman" w:eastAsia="Times New Roman" w:hAnsi="Times New Roman" w:cs="Times New Roman"/>
          <w:sz w:val="24"/>
          <w:szCs w:val="24"/>
        </w:rPr>
        <w:t>Mozart</w:t>
      </w:r>
    </w:p>
    <w:p w:rsidR="00FD341A" w:rsidRDefault="00195DEC">
      <w:pPr>
        <w:pStyle w:val="normal0"/>
      </w:pPr>
      <w:r>
        <w:rPr>
          <w:rFonts w:ascii="Times New Roman" w:eastAsia="Times New Roman" w:hAnsi="Times New Roman" w:cs="Times New Roman"/>
          <w:sz w:val="24"/>
          <w:szCs w:val="24"/>
        </w:rPr>
        <w:t>Beethoven</w:t>
      </w:r>
    </w:p>
    <w:p w:rsidR="00FD341A" w:rsidRDefault="00195DEC">
      <w:pPr>
        <w:pStyle w:val="normal0"/>
      </w:pPr>
      <w:r>
        <w:rPr>
          <w:rFonts w:ascii="Times New Roman" w:eastAsia="Times New Roman" w:hAnsi="Times New Roman" w:cs="Times New Roman"/>
          <w:sz w:val="24"/>
          <w:szCs w:val="24"/>
        </w:rPr>
        <w:t>Bach</w:t>
      </w:r>
    </w:p>
    <w:p w:rsidR="00FD341A" w:rsidRDefault="00195DEC">
      <w:pPr>
        <w:pStyle w:val="normal0"/>
      </w:pPr>
      <w:r>
        <w:rPr>
          <w:rFonts w:ascii="Times New Roman" w:eastAsia="Times New Roman" w:hAnsi="Times New Roman" w:cs="Times New Roman"/>
          <w:sz w:val="24"/>
          <w:szCs w:val="24"/>
        </w:rPr>
        <w:t>Juilliard</w:t>
      </w:r>
    </w:p>
    <w:p w:rsidR="00FD341A" w:rsidRDefault="00195DEC">
      <w:pPr>
        <w:pStyle w:val="normal0"/>
      </w:pPr>
      <w:r>
        <w:rPr>
          <w:rFonts w:ascii="Times New Roman" w:eastAsia="Times New Roman" w:hAnsi="Times New Roman" w:cs="Times New Roman"/>
          <w:sz w:val="24"/>
          <w:szCs w:val="24"/>
        </w:rPr>
        <w:t>EMI</w:t>
      </w:r>
    </w:p>
    <w:p w:rsidR="00FD341A" w:rsidRDefault="00195DEC">
      <w:pPr>
        <w:pStyle w:val="normal0"/>
      </w:pPr>
      <w:r>
        <w:rPr>
          <w:rFonts w:ascii="Times New Roman" w:eastAsia="Times New Roman" w:hAnsi="Times New Roman" w:cs="Times New Roman"/>
          <w:sz w:val="24"/>
          <w:szCs w:val="24"/>
        </w:rPr>
        <w:t>Sony</w:t>
      </w:r>
    </w:p>
    <w:p w:rsidR="00FD341A" w:rsidRDefault="00195DEC">
      <w:pPr>
        <w:pStyle w:val="normal0"/>
      </w:pPr>
      <w:r>
        <w:rPr>
          <w:rFonts w:ascii="Times New Roman" w:eastAsia="Times New Roman" w:hAnsi="Times New Roman" w:cs="Times New Roman"/>
          <w:sz w:val="24"/>
          <w:szCs w:val="24"/>
        </w:rPr>
        <w:t>BMG</w:t>
      </w:r>
    </w:p>
    <w:p w:rsidR="00FD341A" w:rsidRDefault="00195DEC">
      <w:pPr>
        <w:pStyle w:val="normal0"/>
      </w:pPr>
      <w:r>
        <w:rPr>
          <w:rFonts w:ascii="Times New Roman" w:eastAsia="Times New Roman" w:hAnsi="Times New Roman" w:cs="Times New Roman"/>
          <w:sz w:val="24"/>
          <w:szCs w:val="24"/>
        </w:rPr>
        <w:t>Universal Music Group</w:t>
      </w:r>
    </w:p>
    <w:p w:rsidR="00FD341A" w:rsidRDefault="00195DEC">
      <w:pPr>
        <w:pStyle w:val="normal0"/>
      </w:pPr>
      <w:r>
        <w:rPr>
          <w:rFonts w:ascii="Times New Roman" w:eastAsia="Times New Roman" w:hAnsi="Times New Roman" w:cs="Times New Roman"/>
          <w:sz w:val="24"/>
          <w:szCs w:val="24"/>
        </w:rPr>
        <w:t>RCA</w:t>
      </w:r>
    </w:p>
    <w:p w:rsidR="00FD341A" w:rsidRDefault="00195DEC">
      <w:pPr>
        <w:pStyle w:val="normal0"/>
      </w:pPr>
      <w:r>
        <w:rPr>
          <w:rFonts w:ascii="Times New Roman" w:eastAsia="Times New Roman" w:hAnsi="Times New Roman" w:cs="Times New Roman"/>
          <w:sz w:val="24"/>
          <w:szCs w:val="24"/>
        </w:rPr>
        <w:t>RCA Victor</w:t>
      </w:r>
    </w:p>
    <w:p w:rsidR="00FD341A" w:rsidRDefault="00195DEC">
      <w:pPr>
        <w:pStyle w:val="normal0"/>
      </w:pPr>
      <w:r>
        <w:rPr>
          <w:rFonts w:ascii="Times New Roman" w:eastAsia="Times New Roman" w:hAnsi="Times New Roman" w:cs="Times New Roman"/>
          <w:sz w:val="24"/>
          <w:szCs w:val="24"/>
        </w:rPr>
        <w:t>Columbia Records</w:t>
      </w:r>
    </w:p>
    <w:p w:rsidR="00FD341A" w:rsidRDefault="00195DEC">
      <w:pPr>
        <w:pStyle w:val="normal0"/>
      </w:pPr>
      <w:r>
        <w:rPr>
          <w:rFonts w:ascii="Times New Roman" w:eastAsia="Times New Roman" w:hAnsi="Times New Roman" w:cs="Times New Roman"/>
          <w:sz w:val="24"/>
          <w:szCs w:val="24"/>
        </w:rPr>
        <w:t>Recording Industry Association of America (RIAA)</w:t>
      </w:r>
    </w:p>
    <w:p w:rsidR="00FD341A" w:rsidRDefault="00195DEC">
      <w:pPr>
        <w:pStyle w:val="normal0"/>
      </w:pPr>
      <w:r>
        <w:rPr>
          <w:rFonts w:ascii="Times New Roman" w:eastAsia="Times New Roman" w:hAnsi="Times New Roman" w:cs="Times New Roman"/>
          <w:sz w:val="24"/>
          <w:szCs w:val="24"/>
        </w:rPr>
        <w:t>Dutch Philips Company</w:t>
      </w:r>
    </w:p>
    <w:p w:rsidR="00FD341A" w:rsidRDefault="00195DEC">
      <w:pPr>
        <w:pStyle w:val="normal0"/>
      </w:pPr>
      <w:r>
        <w:rPr>
          <w:rFonts w:ascii="Times New Roman" w:eastAsia="Times New Roman" w:hAnsi="Times New Roman" w:cs="Times New Roman"/>
          <w:sz w:val="24"/>
          <w:szCs w:val="24"/>
        </w:rPr>
        <w:t>Sun Records</w:t>
      </w:r>
    </w:p>
    <w:p w:rsidR="00FD341A" w:rsidRDefault="00195DEC">
      <w:pPr>
        <w:pStyle w:val="normal0"/>
      </w:pPr>
      <w:r>
        <w:rPr>
          <w:rFonts w:ascii="Times New Roman" w:eastAsia="Times New Roman" w:hAnsi="Times New Roman" w:cs="Times New Roman"/>
          <w:sz w:val="24"/>
          <w:szCs w:val="24"/>
        </w:rPr>
        <w:t>Atlantic Records</w:t>
      </w:r>
    </w:p>
    <w:p w:rsidR="00FD341A" w:rsidRDefault="00195DEC">
      <w:pPr>
        <w:pStyle w:val="normal0"/>
      </w:pPr>
      <w:r>
        <w:rPr>
          <w:rFonts w:ascii="Times New Roman" w:eastAsia="Times New Roman" w:hAnsi="Times New Roman" w:cs="Times New Roman"/>
          <w:sz w:val="24"/>
          <w:szCs w:val="24"/>
        </w:rPr>
        <w:t>Capital Records</w:t>
      </w:r>
    </w:p>
    <w:p w:rsidR="00FD341A" w:rsidRDefault="00195DEC">
      <w:pPr>
        <w:pStyle w:val="normal0"/>
      </w:pPr>
      <w:r>
        <w:rPr>
          <w:rFonts w:ascii="Times New Roman" w:eastAsia="Times New Roman" w:hAnsi="Times New Roman" w:cs="Times New Roman"/>
          <w:sz w:val="24"/>
          <w:szCs w:val="24"/>
        </w:rPr>
        <w:t>Decca Classics</w:t>
      </w:r>
    </w:p>
    <w:p w:rsidR="00FD341A" w:rsidRDefault="00195DEC">
      <w:pPr>
        <w:pStyle w:val="normal0"/>
      </w:pPr>
      <w:r>
        <w:rPr>
          <w:rFonts w:ascii="Times New Roman" w:eastAsia="Times New Roman" w:hAnsi="Times New Roman" w:cs="Times New Roman"/>
          <w:sz w:val="24"/>
          <w:szCs w:val="24"/>
        </w:rPr>
        <w:t>Virgin Records</w:t>
      </w:r>
    </w:p>
    <w:p w:rsidR="00FD341A" w:rsidRDefault="00195DEC">
      <w:pPr>
        <w:pStyle w:val="normal0"/>
      </w:pPr>
      <w:r>
        <w:rPr>
          <w:rFonts w:ascii="Times New Roman" w:eastAsia="Times New Roman" w:hAnsi="Times New Roman" w:cs="Times New Roman"/>
          <w:sz w:val="24"/>
          <w:szCs w:val="24"/>
        </w:rPr>
        <w:t>Warner Music Group</w:t>
      </w:r>
    </w:p>
    <w:p w:rsidR="00FD341A" w:rsidRDefault="00195DEC">
      <w:pPr>
        <w:pStyle w:val="normal0"/>
      </w:pPr>
      <w:r>
        <w:rPr>
          <w:rFonts w:ascii="Times New Roman" w:eastAsia="Times New Roman" w:hAnsi="Times New Roman" w:cs="Times New Roman"/>
          <w:sz w:val="24"/>
          <w:szCs w:val="24"/>
        </w:rPr>
        <w:t>ATB</w:t>
      </w:r>
    </w:p>
    <w:p w:rsidR="00FD341A" w:rsidRDefault="00195DEC">
      <w:pPr>
        <w:pStyle w:val="normal0"/>
      </w:pPr>
      <w:r>
        <w:rPr>
          <w:rFonts w:ascii="Times New Roman" w:eastAsia="Times New Roman" w:hAnsi="Times New Roman" w:cs="Times New Roman"/>
          <w:sz w:val="24"/>
          <w:szCs w:val="24"/>
        </w:rPr>
        <w:t>Beatles, The</w:t>
      </w:r>
    </w:p>
    <w:p w:rsidR="00FD341A" w:rsidRDefault="00195DEC">
      <w:pPr>
        <w:pStyle w:val="normal0"/>
      </w:pPr>
      <w:r>
        <w:rPr>
          <w:rFonts w:ascii="Times New Roman" w:eastAsia="Times New Roman" w:hAnsi="Times New Roman" w:cs="Times New Roman"/>
          <w:sz w:val="24"/>
          <w:szCs w:val="24"/>
        </w:rPr>
        <w:t>Berlin Philharmonic Orchestra</w:t>
      </w:r>
    </w:p>
    <w:p w:rsidR="00FD341A" w:rsidRDefault="00195DEC">
      <w:pPr>
        <w:pStyle w:val="normal0"/>
      </w:pPr>
      <w:r>
        <w:rPr>
          <w:rFonts w:ascii="Times New Roman" w:eastAsia="Times New Roman" w:hAnsi="Times New Roman" w:cs="Times New Roman"/>
          <w:sz w:val="24"/>
          <w:szCs w:val="24"/>
        </w:rPr>
        <w:t>Bob Dylan</w:t>
      </w:r>
    </w:p>
    <w:p w:rsidR="00FD341A" w:rsidRDefault="00195DEC">
      <w:pPr>
        <w:pStyle w:val="normal0"/>
      </w:pPr>
      <w:r>
        <w:rPr>
          <w:rFonts w:ascii="Times New Roman" w:eastAsia="Times New Roman" w:hAnsi="Times New Roman" w:cs="Times New Roman"/>
          <w:sz w:val="24"/>
          <w:szCs w:val="24"/>
        </w:rPr>
        <w:t>Carpenters, The</w:t>
      </w:r>
    </w:p>
    <w:p w:rsidR="00FD341A" w:rsidRDefault="00195DEC">
      <w:pPr>
        <w:pStyle w:val="normal0"/>
      </w:pPr>
      <w:r>
        <w:rPr>
          <w:rFonts w:ascii="Times New Roman" w:eastAsia="Times New Roman" w:hAnsi="Times New Roman" w:cs="Times New Roman"/>
          <w:sz w:val="24"/>
          <w:szCs w:val="24"/>
        </w:rPr>
        <w:t>Chaka Khan</w:t>
      </w:r>
    </w:p>
    <w:p w:rsidR="00FD341A" w:rsidRDefault="00195DEC">
      <w:pPr>
        <w:pStyle w:val="normal0"/>
      </w:pPr>
      <w:r>
        <w:rPr>
          <w:rFonts w:ascii="Times New Roman" w:eastAsia="Times New Roman" w:hAnsi="Times New Roman" w:cs="Times New Roman"/>
          <w:sz w:val="24"/>
          <w:szCs w:val="24"/>
        </w:rPr>
        <w:t>Daft Punk</w:t>
      </w:r>
    </w:p>
    <w:p w:rsidR="00FD341A" w:rsidRDefault="00195DEC">
      <w:pPr>
        <w:pStyle w:val="normal0"/>
      </w:pPr>
      <w:r>
        <w:rPr>
          <w:rFonts w:ascii="Times New Roman" w:eastAsia="Times New Roman" w:hAnsi="Times New Roman" w:cs="Times New Roman"/>
          <w:sz w:val="24"/>
          <w:szCs w:val="24"/>
        </w:rPr>
        <w:t>Dolly Parton</w:t>
      </w:r>
    </w:p>
    <w:p w:rsidR="00FD341A" w:rsidRDefault="00195DEC">
      <w:pPr>
        <w:pStyle w:val="normal0"/>
      </w:pPr>
      <w:r>
        <w:rPr>
          <w:rFonts w:ascii="Times New Roman" w:eastAsia="Times New Roman" w:hAnsi="Times New Roman" w:cs="Times New Roman"/>
          <w:sz w:val="24"/>
          <w:szCs w:val="24"/>
        </w:rPr>
        <w:t>Enigma</w:t>
      </w:r>
    </w:p>
    <w:p w:rsidR="00FD341A" w:rsidRDefault="00195DEC">
      <w:pPr>
        <w:pStyle w:val="normal0"/>
      </w:pPr>
      <w:r>
        <w:rPr>
          <w:rFonts w:ascii="Times New Roman" w:eastAsia="Times New Roman" w:hAnsi="Times New Roman" w:cs="Times New Roman"/>
          <w:sz w:val="24"/>
          <w:szCs w:val="24"/>
        </w:rPr>
        <w:t>Frank Sinatra</w:t>
      </w:r>
    </w:p>
    <w:p w:rsidR="00FD341A" w:rsidRDefault="00195DEC">
      <w:pPr>
        <w:pStyle w:val="normal0"/>
      </w:pPr>
      <w:r>
        <w:rPr>
          <w:rFonts w:ascii="Times New Roman" w:eastAsia="Times New Roman" w:hAnsi="Times New Roman" w:cs="Times New Roman"/>
          <w:sz w:val="24"/>
          <w:szCs w:val="24"/>
        </w:rPr>
        <w:t>Grateful Dead, The</w:t>
      </w:r>
    </w:p>
    <w:p w:rsidR="00FD341A" w:rsidRDefault="00195DEC">
      <w:pPr>
        <w:pStyle w:val="normal0"/>
      </w:pPr>
      <w:proofErr w:type="spellStart"/>
      <w:r>
        <w:rPr>
          <w:rFonts w:ascii="Times New Roman" w:eastAsia="Times New Roman" w:hAnsi="Times New Roman" w:cs="Times New Roman"/>
          <w:sz w:val="24"/>
          <w:szCs w:val="24"/>
        </w:rPr>
        <w:t>Korn</w:t>
      </w:r>
      <w:proofErr w:type="spellEnd"/>
    </w:p>
    <w:p w:rsidR="00FD341A" w:rsidRDefault="00195DEC">
      <w:pPr>
        <w:pStyle w:val="normal0"/>
      </w:pPr>
      <w:r>
        <w:rPr>
          <w:rFonts w:ascii="Times New Roman" w:eastAsia="Times New Roman" w:hAnsi="Times New Roman" w:cs="Times New Roman"/>
          <w:sz w:val="24"/>
          <w:szCs w:val="24"/>
        </w:rPr>
        <w:t>Jay-Z</w:t>
      </w:r>
    </w:p>
    <w:p w:rsidR="00FD341A" w:rsidRDefault="00195DEC">
      <w:pPr>
        <w:pStyle w:val="normal0"/>
      </w:pPr>
      <w:r>
        <w:rPr>
          <w:rFonts w:ascii="Times New Roman" w:eastAsia="Times New Roman" w:hAnsi="Times New Roman" w:cs="Times New Roman"/>
          <w:sz w:val="24"/>
          <w:szCs w:val="24"/>
        </w:rPr>
        <w:t>Led Zeppelin</w:t>
      </w:r>
    </w:p>
    <w:p w:rsidR="00FD341A" w:rsidRDefault="00195DEC">
      <w:pPr>
        <w:pStyle w:val="normal0"/>
      </w:pPr>
      <w:r>
        <w:rPr>
          <w:rFonts w:ascii="Times New Roman" w:eastAsia="Times New Roman" w:hAnsi="Times New Roman" w:cs="Times New Roman"/>
          <w:sz w:val="24"/>
          <w:szCs w:val="24"/>
        </w:rPr>
        <w:t>Loretta Lynn</w:t>
      </w:r>
    </w:p>
    <w:p w:rsidR="00FD341A" w:rsidRDefault="00195DEC">
      <w:pPr>
        <w:pStyle w:val="normal0"/>
      </w:pPr>
      <w:r>
        <w:rPr>
          <w:rFonts w:ascii="Times New Roman" w:eastAsia="Times New Roman" w:hAnsi="Times New Roman" w:cs="Times New Roman"/>
          <w:sz w:val="24"/>
          <w:szCs w:val="24"/>
        </w:rPr>
        <w:lastRenderedPageBreak/>
        <w:t>Jackson 5, The</w:t>
      </w:r>
    </w:p>
    <w:p w:rsidR="00FD341A" w:rsidRDefault="00195DEC">
      <w:pPr>
        <w:pStyle w:val="normal0"/>
      </w:pPr>
      <w:r>
        <w:rPr>
          <w:rFonts w:ascii="Times New Roman" w:eastAsia="Times New Roman" w:hAnsi="Times New Roman" w:cs="Times New Roman"/>
          <w:sz w:val="24"/>
          <w:szCs w:val="24"/>
        </w:rPr>
        <w:t xml:space="preserve">Marilyn Manson </w:t>
      </w:r>
    </w:p>
    <w:p w:rsidR="00FD341A" w:rsidRDefault="00195DEC">
      <w:pPr>
        <w:pStyle w:val="normal0"/>
      </w:pPr>
      <w:r>
        <w:rPr>
          <w:rFonts w:ascii="Times New Roman" w:eastAsia="Times New Roman" w:hAnsi="Times New Roman" w:cs="Times New Roman"/>
          <w:sz w:val="24"/>
          <w:szCs w:val="24"/>
        </w:rPr>
        <w:t>Metallica</w:t>
      </w:r>
    </w:p>
    <w:p w:rsidR="00FD341A" w:rsidRDefault="00195DEC">
      <w:pPr>
        <w:pStyle w:val="normal0"/>
      </w:pPr>
      <w:r>
        <w:rPr>
          <w:rFonts w:ascii="Times New Roman" w:eastAsia="Times New Roman" w:hAnsi="Times New Roman" w:cs="Times New Roman"/>
          <w:sz w:val="24"/>
          <w:szCs w:val="24"/>
        </w:rPr>
        <w:t>Madonna</w:t>
      </w:r>
    </w:p>
    <w:p w:rsidR="00FD341A" w:rsidRDefault="00195DEC">
      <w:pPr>
        <w:pStyle w:val="normal0"/>
      </w:pPr>
      <w:r>
        <w:rPr>
          <w:rFonts w:ascii="Times New Roman" w:eastAsia="Times New Roman" w:hAnsi="Times New Roman" w:cs="Times New Roman"/>
          <w:sz w:val="24"/>
          <w:szCs w:val="24"/>
        </w:rPr>
        <w:t>Pink Floyd</w:t>
      </w:r>
    </w:p>
    <w:p w:rsidR="00FD341A" w:rsidRDefault="00195DEC">
      <w:pPr>
        <w:pStyle w:val="normal0"/>
      </w:pPr>
      <w:r>
        <w:rPr>
          <w:rFonts w:ascii="Times New Roman" w:eastAsia="Times New Roman" w:hAnsi="Times New Roman" w:cs="Times New Roman"/>
          <w:sz w:val="24"/>
          <w:szCs w:val="24"/>
        </w:rPr>
        <w:t>Rolling Stones, The</w:t>
      </w:r>
    </w:p>
    <w:p w:rsidR="00FD341A" w:rsidRDefault="00195DEC">
      <w:pPr>
        <w:pStyle w:val="normal0"/>
      </w:pPr>
      <w:r>
        <w:rPr>
          <w:rFonts w:ascii="Times New Roman" w:eastAsia="Times New Roman" w:hAnsi="Times New Roman" w:cs="Times New Roman"/>
          <w:sz w:val="24"/>
          <w:szCs w:val="24"/>
        </w:rPr>
        <w:t>Run DMC</w:t>
      </w:r>
    </w:p>
    <w:p w:rsidR="00FD341A" w:rsidRDefault="00195DEC">
      <w:pPr>
        <w:pStyle w:val="normal0"/>
      </w:pPr>
      <w:r>
        <w:rPr>
          <w:rFonts w:ascii="Times New Roman" w:eastAsia="Times New Roman" w:hAnsi="Times New Roman" w:cs="Times New Roman"/>
          <w:sz w:val="24"/>
          <w:szCs w:val="24"/>
        </w:rPr>
        <w:t>Simon &amp; Garfunkel</w:t>
      </w:r>
    </w:p>
    <w:p w:rsidR="00FD341A" w:rsidRDefault="00195DEC">
      <w:pPr>
        <w:pStyle w:val="normal0"/>
      </w:pPr>
      <w:r>
        <w:rPr>
          <w:rFonts w:ascii="Times New Roman" w:eastAsia="Times New Roman" w:hAnsi="Times New Roman" w:cs="Times New Roman"/>
          <w:sz w:val="24"/>
          <w:szCs w:val="24"/>
        </w:rPr>
        <w:t>Tangerine Dream</w:t>
      </w:r>
    </w:p>
    <w:p w:rsidR="00FD341A" w:rsidRDefault="00195DEC">
      <w:pPr>
        <w:pStyle w:val="normal0"/>
      </w:pPr>
      <w:proofErr w:type="spellStart"/>
      <w:r>
        <w:rPr>
          <w:rFonts w:ascii="Times New Roman" w:eastAsia="Times New Roman" w:hAnsi="Times New Roman" w:cs="Times New Roman"/>
          <w:sz w:val="24"/>
          <w:szCs w:val="24"/>
        </w:rPr>
        <w:t>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w:t>
      </w:r>
      <w:proofErr w:type="spellEnd"/>
      <w:r>
        <w:rPr>
          <w:rFonts w:ascii="Times New Roman" w:eastAsia="Times New Roman" w:hAnsi="Times New Roman" w:cs="Times New Roman"/>
          <w:sz w:val="24"/>
          <w:szCs w:val="24"/>
        </w:rPr>
        <w:t xml:space="preserve"> Ma</w:t>
      </w:r>
    </w:p>
    <w:p w:rsidR="00FD341A" w:rsidRDefault="00195DEC">
      <w:pPr>
        <w:pStyle w:val="normal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Equipment or apparatus</w:t>
      </w:r>
      <w:r>
        <w:rPr>
          <w:rFonts w:ascii="Times New Roman" w:eastAsia="Times New Roman" w:hAnsi="Times New Roman" w:cs="Times New Roman"/>
          <w:sz w:val="24"/>
          <w:szCs w:val="24"/>
        </w:rPr>
        <w:t xml:space="preserve"> </w:t>
      </w:r>
    </w:p>
    <w:p w:rsidR="00FD341A" w:rsidRDefault="00195DEC">
      <w:pPr>
        <w:pStyle w:val="normal0"/>
      </w:pPr>
      <w:proofErr w:type="spellStart"/>
      <w:r>
        <w:rPr>
          <w:rFonts w:ascii="Times New Roman" w:eastAsia="Times New Roman" w:hAnsi="Times New Roman" w:cs="Times New Roman"/>
          <w:sz w:val="24"/>
          <w:szCs w:val="24"/>
        </w:rPr>
        <w:t>Phonautograph</w:t>
      </w:r>
      <w:proofErr w:type="spellEnd"/>
    </w:p>
    <w:p w:rsidR="00FD341A" w:rsidRDefault="00195DEC">
      <w:pPr>
        <w:pStyle w:val="normal0"/>
      </w:pPr>
      <w:r>
        <w:rPr>
          <w:rFonts w:ascii="Times New Roman" w:eastAsia="Times New Roman" w:hAnsi="Times New Roman" w:cs="Times New Roman"/>
          <w:sz w:val="24"/>
          <w:szCs w:val="24"/>
        </w:rPr>
        <w:t>Laser turntable</w:t>
      </w:r>
    </w:p>
    <w:p w:rsidR="00FD341A" w:rsidRDefault="00195DEC">
      <w:pPr>
        <w:pStyle w:val="normal0"/>
      </w:pPr>
      <w:r>
        <w:rPr>
          <w:rFonts w:ascii="Times New Roman" w:eastAsia="Times New Roman" w:hAnsi="Times New Roman" w:cs="Times New Roman"/>
          <w:sz w:val="24"/>
          <w:szCs w:val="24"/>
        </w:rPr>
        <w:t>Phonograph</w:t>
      </w:r>
    </w:p>
    <w:p w:rsidR="00FD341A" w:rsidRDefault="00195DEC">
      <w:pPr>
        <w:pStyle w:val="normal0"/>
      </w:pPr>
      <w:r>
        <w:rPr>
          <w:rFonts w:ascii="Times New Roman" w:eastAsia="Times New Roman" w:hAnsi="Times New Roman" w:cs="Times New Roman"/>
          <w:sz w:val="24"/>
          <w:szCs w:val="24"/>
        </w:rPr>
        <w:t>Record Player</w:t>
      </w:r>
    </w:p>
    <w:p w:rsidR="00FD341A" w:rsidRDefault="00195DEC">
      <w:pPr>
        <w:pStyle w:val="normal0"/>
      </w:pPr>
      <w:r>
        <w:rPr>
          <w:rFonts w:ascii="Times New Roman" w:eastAsia="Times New Roman" w:hAnsi="Times New Roman" w:cs="Times New Roman"/>
          <w:sz w:val="24"/>
          <w:szCs w:val="24"/>
        </w:rPr>
        <w:t>Gramophone</w:t>
      </w:r>
    </w:p>
    <w:p w:rsidR="00FD341A" w:rsidRDefault="00195DEC">
      <w:pPr>
        <w:pStyle w:val="normal0"/>
      </w:pPr>
      <w:r>
        <w:rPr>
          <w:rFonts w:ascii="Times New Roman" w:eastAsia="Times New Roman" w:hAnsi="Times New Roman" w:cs="Times New Roman"/>
          <w:sz w:val="24"/>
          <w:szCs w:val="24"/>
        </w:rPr>
        <w:t>Piano</w:t>
      </w:r>
    </w:p>
    <w:p w:rsidR="00FD341A" w:rsidRDefault="00195DEC">
      <w:pPr>
        <w:pStyle w:val="normal0"/>
      </w:pPr>
      <w:r>
        <w:rPr>
          <w:rFonts w:ascii="Times New Roman" w:eastAsia="Times New Roman" w:hAnsi="Times New Roman" w:cs="Times New Roman"/>
          <w:sz w:val="24"/>
          <w:szCs w:val="24"/>
        </w:rPr>
        <w:t>Voice</w:t>
      </w:r>
    </w:p>
    <w:p w:rsidR="00FD341A" w:rsidRDefault="00195DEC">
      <w:pPr>
        <w:pStyle w:val="normal0"/>
      </w:pPr>
      <w:r>
        <w:rPr>
          <w:rFonts w:ascii="Times New Roman" w:eastAsia="Times New Roman" w:hAnsi="Times New Roman" w:cs="Times New Roman"/>
          <w:sz w:val="24"/>
          <w:szCs w:val="24"/>
        </w:rPr>
        <w:t>Guitar</w:t>
      </w:r>
    </w:p>
    <w:p w:rsidR="00FD341A" w:rsidRDefault="00195DEC">
      <w:pPr>
        <w:pStyle w:val="normal0"/>
      </w:pPr>
      <w:r>
        <w:rPr>
          <w:rFonts w:ascii="Times New Roman" w:eastAsia="Times New Roman" w:hAnsi="Times New Roman" w:cs="Times New Roman"/>
          <w:b/>
          <w:sz w:val="24"/>
          <w:szCs w:val="24"/>
        </w:rPr>
        <w:tab/>
        <w:t xml:space="preserve">Patients (recipients of action, inanimate or animate) </w:t>
      </w:r>
    </w:p>
    <w:p w:rsidR="00FD341A" w:rsidRDefault="00195DEC">
      <w:pPr>
        <w:pStyle w:val="normal0"/>
      </w:pPr>
      <w:r>
        <w:rPr>
          <w:rFonts w:ascii="Times New Roman" w:eastAsia="Times New Roman" w:hAnsi="Times New Roman" w:cs="Times New Roman"/>
          <w:sz w:val="24"/>
          <w:szCs w:val="24"/>
        </w:rPr>
        <w:t xml:space="preserve"> Collector</w:t>
      </w:r>
    </w:p>
    <w:p w:rsidR="00FD341A" w:rsidRDefault="00195DEC">
      <w:pPr>
        <w:pStyle w:val="normal0"/>
      </w:pPr>
      <w:r>
        <w:rPr>
          <w:rFonts w:ascii="Times New Roman" w:eastAsia="Times New Roman" w:hAnsi="Times New Roman" w:cs="Times New Roman"/>
          <w:b/>
          <w:sz w:val="24"/>
          <w:szCs w:val="24"/>
        </w:rPr>
        <w:tab/>
        <w:t>End products</w:t>
      </w:r>
      <w:r>
        <w:rPr>
          <w:rFonts w:ascii="Times New Roman" w:eastAsia="Times New Roman" w:hAnsi="Times New Roman" w:cs="Times New Roman"/>
          <w:sz w:val="24"/>
          <w:szCs w:val="24"/>
        </w:rPr>
        <w:t xml:space="preserve"> </w:t>
      </w:r>
    </w:p>
    <w:p w:rsidR="00FD341A" w:rsidRDefault="00195DEC">
      <w:pPr>
        <w:pStyle w:val="normal0"/>
      </w:pPr>
      <w:r>
        <w:rPr>
          <w:rFonts w:ascii="Times New Roman" w:eastAsia="Times New Roman" w:hAnsi="Times New Roman" w:cs="Times New Roman"/>
          <w:sz w:val="24"/>
          <w:szCs w:val="24"/>
        </w:rPr>
        <w:t>Ballad</w:t>
      </w:r>
    </w:p>
    <w:p w:rsidR="00FD341A" w:rsidRDefault="00195DEC">
      <w:pPr>
        <w:pStyle w:val="normal0"/>
      </w:pPr>
      <w:r>
        <w:rPr>
          <w:rFonts w:ascii="Times New Roman" w:eastAsia="Times New Roman" w:hAnsi="Times New Roman" w:cs="Times New Roman"/>
          <w:sz w:val="24"/>
          <w:szCs w:val="24"/>
        </w:rPr>
        <w:t>Symphony</w:t>
      </w:r>
    </w:p>
    <w:p w:rsidR="00FD341A" w:rsidRDefault="00195DEC">
      <w:pPr>
        <w:pStyle w:val="normal0"/>
      </w:pPr>
      <w:r>
        <w:rPr>
          <w:rFonts w:ascii="Times New Roman" w:eastAsia="Times New Roman" w:hAnsi="Times New Roman" w:cs="Times New Roman"/>
          <w:sz w:val="24"/>
          <w:szCs w:val="24"/>
        </w:rPr>
        <w:t>Concerto</w:t>
      </w:r>
    </w:p>
    <w:p w:rsidR="00FD341A" w:rsidRDefault="00195DEC">
      <w:pPr>
        <w:pStyle w:val="normal0"/>
      </w:pPr>
      <w:r>
        <w:rPr>
          <w:rFonts w:ascii="Times New Roman" w:eastAsia="Times New Roman" w:hAnsi="Times New Roman" w:cs="Times New Roman"/>
          <w:b/>
          <w:sz w:val="24"/>
          <w:szCs w:val="24"/>
        </w:rPr>
        <w:t xml:space="preserve">Actions or activities </w:t>
      </w:r>
    </w:p>
    <w:p w:rsidR="00FD341A" w:rsidRDefault="00195DEC">
      <w:pPr>
        <w:pStyle w:val="normal0"/>
      </w:pPr>
      <w:r>
        <w:rPr>
          <w:rFonts w:ascii="Times New Roman" w:eastAsia="Times New Roman" w:hAnsi="Times New Roman" w:cs="Times New Roman"/>
          <w:b/>
          <w:sz w:val="24"/>
          <w:szCs w:val="24"/>
        </w:rPr>
        <w:tab/>
        <w:t xml:space="preserve">Processes or functions (internal or intransitive) </w:t>
      </w:r>
    </w:p>
    <w:p w:rsidR="00FD341A" w:rsidRDefault="00195DEC">
      <w:pPr>
        <w:pStyle w:val="normal0"/>
      </w:pPr>
      <w:r>
        <w:rPr>
          <w:rFonts w:ascii="Times New Roman" w:eastAsia="Times New Roman" w:hAnsi="Times New Roman" w:cs="Times New Roman"/>
          <w:sz w:val="24"/>
          <w:szCs w:val="24"/>
        </w:rPr>
        <w:t>Beat-matching</w:t>
      </w:r>
    </w:p>
    <w:p w:rsidR="00FD341A" w:rsidRDefault="00195DEC">
      <w:pPr>
        <w:pStyle w:val="normal0"/>
      </w:pPr>
      <w:r>
        <w:rPr>
          <w:rFonts w:ascii="Times New Roman" w:eastAsia="Times New Roman" w:hAnsi="Times New Roman" w:cs="Times New Roman"/>
          <w:sz w:val="24"/>
          <w:szCs w:val="24"/>
        </w:rPr>
        <w:t>Scratching</w:t>
      </w:r>
    </w:p>
    <w:p w:rsidR="00FD341A" w:rsidRDefault="00195DEC">
      <w:pPr>
        <w:pStyle w:val="normal0"/>
      </w:pPr>
      <w:r>
        <w:rPr>
          <w:rFonts w:ascii="Times New Roman" w:eastAsia="Times New Roman" w:hAnsi="Times New Roman" w:cs="Times New Roman"/>
          <w:sz w:val="24"/>
          <w:szCs w:val="24"/>
        </w:rPr>
        <w:t>Slip-cueing</w:t>
      </w:r>
    </w:p>
    <w:p w:rsidR="00FD341A" w:rsidRDefault="00195DEC">
      <w:pPr>
        <w:pStyle w:val="normal0"/>
      </w:pPr>
      <w:r>
        <w:rPr>
          <w:rFonts w:ascii="Times New Roman" w:eastAsia="Times New Roman" w:hAnsi="Times New Roman" w:cs="Times New Roman"/>
          <w:sz w:val="24"/>
          <w:szCs w:val="24"/>
        </w:rPr>
        <w:t>Picking</w:t>
      </w:r>
    </w:p>
    <w:p w:rsidR="00FD341A" w:rsidRDefault="00195DEC">
      <w:pPr>
        <w:pStyle w:val="normal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Operations (external or transitive)</w:t>
      </w:r>
      <w:r>
        <w:rPr>
          <w:rFonts w:ascii="Times New Roman" w:eastAsia="Times New Roman" w:hAnsi="Times New Roman" w:cs="Times New Roman"/>
          <w:sz w:val="24"/>
          <w:szCs w:val="24"/>
        </w:rPr>
        <w:t xml:space="preserve"> </w:t>
      </w:r>
    </w:p>
    <w:p w:rsidR="00FD341A" w:rsidRDefault="00195DEC">
      <w:pPr>
        <w:pStyle w:val="normal0"/>
      </w:pPr>
      <w:r>
        <w:rPr>
          <w:rFonts w:ascii="Times New Roman" w:eastAsia="Times New Roman" w:hAnsi="Times New Roman" w:cs="Times New Roman"/>
          <w:sz w:val="24"/>
          <w:szCs w:val="24"/>
        </w:rPr>
        <w:t>Direct Metal Mastering (DMM)</w:t>
      </w:r>
    </w:p>
    <w:p w:rsidR="00FD341A" w:rsidRDefault="00195DEC">
      <w:pPr>
        <w:pStyle w:val="normal0"/>
      </w:pPr>
      <w:r>
        <w:rPr>
          <w:rFonts w:ascii="Times New Roman" w:eastAsia="Times New Roman" w:hAnsi="Times New Roman" w:cs="Times New Roman"/>
          <w:sz w:val="24"/>
          <w:szCs w:val="24"/>
        </w:rPr>
        <w:t>Variable Pitch Groove Spacing</w:t>
      </w:r>
    </w:p>
    <w:p w:rsidR="00FD341A" w:rsidRDefault="00195DEC">
      <w:pPr>
        <w:pStyle w:val="normal0"/>
      </w:pPr>
      <w:r>
        <w:rPr>
          <w:rFonts w:ascii="Times New Roman" w:eastAsia="Times New Roman" w:hAnsi="Times New Roman" w:cs="Times New Roman"/>
          <w:sz w:val="24"/>
          <w:szCs w:val="24"/>
        </w:rPr>
        <w:t>Full Frequency Range Recording (FFRR)</w:t>
      </w:r>
    </w:p>
    <w:p w:rsidR="00FD341A" w:rsidRDefault="00195DEC">
      <w:pPr>
        <w:pStyle w:val="normal0"/>
      </w:pPr>
      <w:r>
        <w:rPr>
          <w:rFonts w:ascii="Times New Roman" w:eastAsia="Times New Roman" w:hAnsi="Times New Roman" w:cs="Times New Roman"/>
          <w:sz w:val="24"/>
          <w:szCs w:val="24"/>
        </w:rPr>
        <w:t>High fidelity</w:t>
      </w:r>
    </w:p>
    <w:p w:rsidR="00FD341A" w:rsidRDefault="00195DEC">
      <w:pPr>
        <w:pStyle w:val="normal0"/>
      </w:pPr>
      <w:r>
        <w:rPr>
          <w:rFonts w:ascii="Times New Roman" w:eastAsia="Times New Roman" w:hAnsi="Times New Roman" w:cs="Times New Roman"/>
          <w:sz w:val="24"/>
          <w:szCs w:val="24"/>
        </w:rPr>
        <w:t>Stereophonic sound</w:t>
      </w:r>
    </w:p>
    <w:p w:rsidR="00FD341A" w:rsidRDefault="00195DEC">
      <w:pPr>
        <w:pStyle w:val="normal0"/>
      </w:pPr>
      <w:r>
        <w:rPr>
          <w:rFonts w:ascii="Times New Roman" w:eastAsia="Times New Roman" w:hAnsi="Times New Roman" w:cs="Times New Roman"/>
          <w:sz w:val="24"/>
          <w:szCs w:val="24"/>
        </w:rPr>
        <w:t>Quadraphonic</w:t>
      </w:r>
    </w:p>
    <w:p w:rsidR="00FD341A" w:rsidRDefault="00195DEC">
      <w:pPr>
        <w:pStyle w:val="normal0"/>
        <w:ind w:firstLine="720"/>
      </w:pPr>
      <w:r>
        <w:rPr>
          <w:rFonts w:ascii="Times New Roman" w:eastAsia="Times New Roman" w:hAnsi="Times New Roman" w:cs="Times New Roman"/>
          <w:b/>
          <w:sz w:val="24"/>
          <w:szCs w:val="24"/>
        </w:rPr>
        <w:t xml:space="preserve">Space, place, location, or environment </w:t>
      </w:r>
    </w:p>
    <w:p w:rsidR="00FD341A" w:rsidRDefault="00195DEC">
      <w:pPr>
        <w:pStyle w:val="normal0"/>
      </w:pPr>
      <w:r>
        <w:rPr>
          <w:rFonts w:ascii="Times New Roman" w:eastAsia="Times New Roman" w:hAnsi="Times New Roman" w:cs="Times New Roman"/>
          <w:sz w:val="24"/>
          <w:szCs w:val="24"/>
        </w:rPr>
        <w:t>Los Angeles</w:t>
      </w:r>
    </w:p>
    <w:p w:rsidR="00FD341A" w:rsidRDefault="00195DEC">
      <w:pPr>
        <w:pStyle w:val="normal0"/>
      </w:pPr>
      <w:r>
        <w:rPr>
          <w:rFonts w:ascii="Times New Roman" w:eastAsia="Times New Roman" w:hAnsi="Times New Roman" w:cs="Times New Roman"/>
          <w:sz w:val="24"/>
          <w:szCs w:val="24"/>
        </w:rPr>
        <w:lastRenderedPageBreak/>
        <w:t>Hanover, Germany</w:t>
      </w:r>
    </w:p>
    <w:p w:rsidR="00FD341A" w:rsidRDefault="00195DEC">
      <w:pPr>
        <w:pStyle w:val="normal0"/>
      </w:pPr>
      <w:r>
        <w:rPr>
          <w:rFonts w:ascii="Times New Roman" w:eastAsia="Times New Roman" w:hAnsi="Times New Roman" w:cs="Times New Roman"/>
          <w:sz w:val="24"/>
          <w:szCs w:val="24"/>
        </w:rPr>
        <w:t>New York</w:t>
      </w:r>
    </w:p>
    <w:p w:rsidR="00FD341A" w:rsidRDefault="00195DEC">
      <w:pPr>
        <w:pStyle w:val="normal0"/>
      </w:pPr>
      <w:r>
        <w:rPr>
          <w:rFonts w:ascii="Times New Roman" w:eastAsia="Times New Roman" w:hAnsi="Times New Roman" w:cs="Times New Roman"/>
          <w:sz w:val="24"/>
          <w:szCs w:val="24"/>
        </w:rPr>
        <w:t>Nashville</w:t>
      </w:r>
    </w:p>
    <w:p w:rsidR="00FD341A" w:rsidRDefault="00195DEC">
      <w:pPr>
        <w:pStyle w:val="normal0"/>
      </w:pPr>
      <w:r>
        <w:rPr>
          <w:rFonts w:ascii="Times New Roman" w:eastAsia="Times New Roman" w:hAnsi="Times New Roman" w:cs="Times New Roman"/>
          <w:sz w:val="24"/>
          <w:szCs w:val="24"/>
        </w:rPr>
        <w:t>Chicago</w:t>
      </w:r>
    </w:p>
    <w:p w:rsidR="00FD341A" w:rsidRDefault="00195DEC">
      <w:pPr>
        <w:pStyle w:val="normal0"/>
      </w:pPr>
      <w:r>
        <w:rPr>
          <w:rFonts w:ascii="Times New Roman" w:eastAsia="Times New Roman" w:hAnsi="Times New Roman" w:cs="Times New Roman"/>
          <w:sz w:val="24"/>
          <w:szCs w:val="24"/>
        </w:rPr>
        <w:t>New Orleans</w:t>
      </w:r>
    </w:p>
    <w:p w:rsidR="00FD341A" w:rsidRDefault="00195DEC">
      <w:pPr>
        <w:pStyle w:val="normal0"/>
        <w:ind w:firstLine="720"/>
      </w:pPr>
      <w:r>
        <w:rPr>
          <w:rFonts w:ascii="Times New Roman" w:eastAsia="Times New Roman" w:hAnsi="Times New Roman" w:cs="Times New Roman"/>
          <w:b/>
          <w:sz w:val="24"/>
          <w:szCs w:val="24"/>
        </w:rPr>
        <w:t xml:space="preserve">Time </w:t>
      </w:r>
    </w:p>
    <w:p w:rsidR="00FD341A" w:rsidRDefault="00195DEC">
      <w:pPr>
        <w:pStyle w:val="normal0"/>
      </w:pPr>
      <w:r>
        <w:rPr>
          <w:rFonts w:ascii="Times New Roman" w:eastAsia="Times New Roman" w:hAnsi="Times New Roman" w:cs="Times New Roman"/>
          <w:sz w:val="24"/>
          <w:szCs w:val="24"/>
        </w:rPr>
        <w:t>21st Century</w:t>
      </w:r>
    </w:p>
    <w:p w:rsidR="00FD341A" w:rsidRDefault="00195DEC">
      <w:pPr>
        <w:pStyle w:val="normal0"/>
      </w:pPr>
      <w:r>
        <w:rPr>
          <w:rFonts w:ascii="Times New Roman" w:eastAsia="Times New Roman" w:hAnsi="Times New Roman" w:cs="Times New Roman"/>
          <w:sz w:val="24"/>
          <w:szCs w:val="24"/>
        </w:rPr>
        <w:t>20th Century</w:t>
      </w:r>
    </w:p>
    <w:p w:rsidR="00FD341A" w:rsidRDefault="00195DEC">
      <w:pPr>
        <w:pStyle w:val="normal0"/>
      </w:pPr>
      <w:r>
        <w:rPr>
          <w:rFonts w:ascii="Times New Roman" w:eastAsia="Times New Roman" w:hAnsi="Times New Roman" w:cs="Times New Roman"/>
          <w:sz w:val="24"/>
          <w:szCs w:val="24"/>
        </w:rPr>
        <w:t>19th Century</w:t>
      </w:r>
    </w:p>
    <w:p w:rsidR="00FD341A" w:rsidRDefault="00195DEC">
      <w:pPr>
        <w:pStyle w:val="normal0"/>
      </w:pPr>
      <w:r>
        <w:rPr>
          <w:rFonts w:ascii="Times New Roman" w:eastAsia="Times New Roman" w:hAnsi="Times New Roman" w:cs="Times New Roman"/>
          <w:sz w:val="24"/>
          <w:szCs w:val="24"/>
        </w:rPr>
        <w:t>18th Century</w:t>
      </w:r>
    </w:p>
    <w:p w:rsidR="00FD341A" w:rsidRDefault="00195DEC">
      <w:pPr>
        <w:pStyle w:val="normal0"/>
      </w:pPr>
      <w:r>
        <w:rPr>
          <w:rFonts w:ascii="Times New Roman" w:eastAsia="Times New Roman" w:hAnsi="Times New Roman" w:cs="Times New Roman"/>
          <w:sz w:val="24"/>
          <w:szCs w:val="24"/>
        </w:rPr>
        <w:t>17th Century</w:t>
      </w:r>
    </w:p>
    <w:p w:rsidR="00FD341A" w:rsidRDefault="00195DEC">
      <w:pPr>
        <w:pStyle w:val="normal0"/>
      </w:pPr>
      <w:r>
        <w:br w:type="page"/>
      </w:r>
    </w:p>
    <w:p w:rsidR="00FD341A" w:rsidRDefault="00FD341A">
      <w:pPr>
        <w:pStyle w:val="normal0"/>
        <w:jc w:val="center"/>
      </w:pPr>
    </w:p>
    <w:p w:rsidR="00FD341A" w:rsidRDefault="00195DEC">
      <w:pPr>
        <w:pStyle w:val="normal0"/>
        <w:jc w:val="center"/>
      </w:pPr>
      <w:r>
        <w:rPr>
          <w:rFonts w:ascii="Times New Roman" w:eastAsia="Times New Roman" w:hAnsi="Times New Roman" w:cs="Times New Roman"/>
          <w:b/>
          <w:sz w:val="24"/>
          <w:szCs w:val="24"/>
        </w:rPr>
        <w:t>Classified Index</w:t>
      </w:r>
    </w:p>
    <w:p w:rsidR="004D450F" w:rsidRPr="002D329B" w:rsidRDefault="004D450F" w:rsidP="004D450F">
      <w:pPr>
        <w:spacing w:line="240" w:lineRule="auto"/>
        <w:rPr>
          <w:rFonts w:ascii="Times New Roman" w:hAnsi="Times New Roman" w:cs="Times New Roman"/>
          <w:sz w:val="24"/>
          <w:szCs w:val="24"/>
        </w:rPr>
      </w:pPr>
      <w:r w:rsidRPr="00F06ED4">
        <w:rPr>
          <w:rFonts w:ascii="Times New Roman" w:hAnsi="Times New Roman" w:cs="Times New Roman"/>
          <w:b/>
          <w:sz w:val="24"/>
          <w:szCs w:val="24"/>
        </w:rPr>
        <w:t>ENTITIES, THINGS</w:t>
      </w:r>
      <w:r>
        <w:rPr>
          <w:rFonts w:ascii="Times New Roman" w:hAnsi="Times New Roman" w:cs="Times New Roman"/>
          <w:b/>
          <w:sz w:val="24"/>
          <w:szCs w:val="24"/>
        </w:rPr>
        <w:t>,</w:t>
      </w:r>
      <w:r w:rsidRPr="00F06ED4">
        <w:rPr>
          <w:rFonts w:ascii="Times New Roman" w:hAnsi="Times New Roman" w:cs="Times New Roman"/>
          <w:b/>
          <w:sz w:val="24"/>
          <w:szCs w:val="24"/>
        </w:rPr>
        <w:t xml:space="preserve"> AND OBJECTS</w:t>
      </w:r>
    </w:p>
    <w:p w:rsidR="004D450F" w:rsidRPr="00F06ED4" w:rsidRDefault="004D450F" w:rsidP="004D450F">
      <w:pPr>
        <w:spacing w:line="240" w:lineRule="auto"/>
        <w:rPr>
          <w:rFonts w:ascii="Times New Roman" w:hAnsi="Times New Roman" w:cs="Times New Roman"/>
          <w:sz w:val="24"/>
          <w:szCs w:val="24"/>
        </w:rPr>
      </w:pPr>
      <w:r w:rsidRPr="007868AD">
        <w:rPr>
          <w:rFonts w:ascii="Times New Roman" w:hAnsi="Times New Roman" w:cs="Times New Roman"/>
          <w:b/>
          <w:sz w:val="24"/>
          <w:szCs w:val="24"/>
        </w:rPr>
        <w:t>Abstract Entities</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GENRE</w:t>
      </w:r>
      <w:r>
        <w:rPr>
          <w:rFonts w:ascii="Times New Roman" w:hAnsi="Times New Roman" w:cs="Times New Roman"/>
          <w:sz w:val="24"/>
          <w:szCs w:val="24"/>
        </w:rPr>
        <w:t xml:space="preserve"> EBX.500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t>NT</w:t>
      </w:r>
      <w:r w:rsidRPr="00F06ED4">
        <w:rPr>
          <w:rFonts w:ascii="Times New Roman" w:hAnsi="Times New Roman" w:cs="Times New Roman"/>
          <w:sz w:val="24"/>
          <w:szCs w:val="24"/>
        </w:rPr>
        <w:tab/>
        <w:t>blues</w:t>
      </w:r>
      <w:r>
        <w:rPr>
          <w:rFonts w:ascii="Times New Roman" w:hAnsi="Times New Roman" w:cs="Times New Roman"/>
          <w:sz w:val="24"/>
          <w:szCs w:val="24"/>
        </w:rPr>
        <w:t xml:space="preserve"> EBX.500.188</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Pr>
          <w:rFonts w:ascii="Times New Roman" w:hAnsi="Times New Roman" w:cs="Times New Roman"/>
          <w:sz w:val="24"/>
          <w:szCs w:val="24"/>
        </w:rPr>
        <w:tab/>
      </w:r>
      <w:proofErr w:type="gramStart"/>
      <w:r w:rsidRPr="00F06ED4">
        <w:rPr>
          <w:rFonts w:ascii="Times New Roman" w:hAnsi="Times New Roman" w:cs="Times New Roman"/>
          <w:sz w:val="24"/>
          <w:szCs w:val="24"/>
        </w:rPr>
        <w:t>classical</w:t>
      </w:r>
      <w:proofErr w:type="gramEnd"/>
      <w:r w:rsidRPr="00F06ED4">
        <w:rPr>
          <w:rFonts w:ascii="Times New Roman" w:hAnsi="Times New Roman" w:cs="Times New Roman"/>
          <w:sz w:val="24"/>
          <w:szCs w:val="24"/>
        </w:rPr>
        <w:t xml:space="preserve"> (genre)</w:t>
      </w:r>
      <w:r>
        <w:rPr>
          <w:rFonts w:ascii="Times New Roman" w:hAnsi="Times New Roman" w:cs="Times New Roman"/>
          <w:sz w:val="24"/>
          <w:szCs w:val="24"/>
        </w:rPr>
        <w:t xml:space="preserve"> EBX.500.113</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t>NT</w:t>
      </w:r>
      <w:r w:rsidRPr="00F06ED4">
        <w:rPr>
          <w:rFonts w:ascii="Times New Roman" w:hAnsi="Times New Roman" w:cs="Times New Roman"/>
          <w:sz w:val="24"/>
          <w:szCs w:val="24"/>
        </w:rPr>
        <w:tab/>
        <w:t>Baroque (period of music)</w:t>
      </w:r>
      <w:r>
        <w:rPr>
          <w:rFonts w:ascii="Times New Roman" w:hAnsi="Times New Roman" w:cs="Times New Roman"/>
          <w:sz w:val="24"/>
          <w:szCs w:val="24"/>
        </w:rPr>
        <w:t xml:space="preserve"> EBX.500.113.250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t>Classical (period of music)</w:t>
      </w:r>
      <w:r>
        <w:rPr>
          <w:rFonts w:ascii="Times New Roman" w:hAnsi="Times New Roman" w:cs="Times New Roman"/>
          <w:sz w:val="24"/>
          <w:szCs w:val="24"/>
        </w:rPr>
        <w:t xml:space="preserve"> EBX.500.113.500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r>
      <w:r>
        <w:rPr>
          <w:rFonts w:ascii="Times New Roman" w:hAnsi="Times New Roman" w:cs="Times New Roman"/>
          <w:sz w:val="24"/>
          <w:szCs w:val="24"/>
        </w:rPr>
        <w:t>Romantic (period of music) EBX.500.113.750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country</w:t>
      </w:r>
      <w:proofErr w:type="gramEnd"/>
      <w:r>
        <w:rPr>
          <w:rFonts w:ascii="Times New Roman" w:hAnsi="Times New Roman" w:cs="Times New Roman"/>
          <w:sz w:val="24"/>
          <w:szCs w:val="24"/>
        </w:rPr>
        <w:t xml:space="preserve"> EBX.500.525</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electronic</w:t>
      </w:r>
      <w:proofErr w:type="gramEnd"/>
      <w:r>
        <w:rPr>
          <w:rFonts w:ascii="Times New Roman" w:hAnsi="Times New Roman" w:cs="Times New Roman"/>
          <w:sz w:val="24"/>
          <w:szCs w:val="24"/>
        </w:rPr>
        <w:t xml:space="preserve"> EBX.500.600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folk</w:t>
      </w:r>
      <w:proofErr w:type="gramEnd"/>
      <w:r>
        <w:rPr>
          <w:rFonts w:ascii="Times New Roman" w:hAnsi="Times New Roman" w:cs="Times New Roman"/>
          <w:sz w:val="24"/>
          <w:szCs w:val="24"/>
        </w:rPr>
        <w:t xml:space="preserve"> EBX.500.075</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hip-hop</w:t>
      </w:r>
      <w:proofErr w:type="gramEnd"/>
      <w:r>
        <w:rPr>
          <w:rFonts w:ascii="Times New Roman" w:hAnsi="Times New Roman" w:cs="Times New Roman"/>
          <w:sz w:val="24"/>
          <w:szCs w:val="24"/>
        </w:rPr>
        <w:t xml:space="preserve"> EBX.500.675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jazz</w:t>
      </w:r>
      <w:proofErr w:type="gramEnd"/>
      <w:r>
        <w:rPr>
          <w:rFonts w:ascii="Times New Roman" w:hAnsi="Times New Roman" w:cs="Times New Roman"/>
          <w:sz w:val="24"/>
          <w:szCs w:val="24"/>
        </w:rPr>
        <w:t xml:space="preserve"> EBX.500.225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t>NT</w:t>
      </w:r>
      <w:r w:rsidRPr="00F06ED4">
        <w:rPr>
          <w:rFonts w:ascii="Times New Roman" w:hAnsi="Times New Roman" w:cs="Times New Roman"/>
          <w:sz w:val="24"/>
          <w:szCs w:val="24"/>
        </w:rPr>
        <w:tab/>
        <w:t>ragtime</w:t>
      </w:r>
      <w:r>
        <w:rPr>
          <w:rFonts w:ascii="Times New Roman" w:hAnsi="Times New Roman" w:cs="Times New Roman"/>
          <w:sz w:val="24"/>
          <w:szCs w:val="24"/>
        </w:rPr>
        <w:t xml:space="preserve"> EBX.500.225.500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mariachi</w:t>
      </w:r>
      <w:proofErr w:type="gramEnd"/>
      <w:r>
        <w:rPr>
          <w:rFonts w:ascii="Times New Roman" w:hAnsi="Times New Roman" w:cs="Times New Roman"/>
          <w:sz w:val="24"/>
          <w:szCs w:val="24"/>
        </w:rPr>
        <w:t xml:space="preserve"> EBX.500.100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new</w:t>
      </w:r>
      <w:proofErr w:type="gramEnd"/>
      <w:r w:rsidRPr="00F06ED4">
        <w:rPr>
          <w:rFonts w:ascii="Times New Roman" w:hAnsi="Times New Roman" w:cs="Times New Roman"/>
          <w:sz w:val="24"/>
          <w:szCs w:val="24"/>
        </w:rPr>
        <w:t xml:space="preserve"> age</w:t>
      </w:r>
      <w:r>
        <w:rPr>
          <w:rFonts w:ascii="Times New Roman" w:hAnsi="Times New Roman" w:cs="Times New Roman"/>
          <w:sz w:val="24"/>
          <w:szCs w:val="24"/>
        </w:rPr>
        <w:t xml:space="preserve"> EBX.500.900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pop</w:t>
      </w:r>
      <w:proofErr w:type="gramEnd"/>
      <w:r>
        <w:rPr>
          <w:rFonts w:ascii="Times New Roman" w:hAnsi="Times New Roman" w:cs="Times New Roman"/>
          <w:sz w:val="24"/>
          <w:szCs w:val="24"/>
        </w:rPr>
        <w:t xml:space="preserve"> EBX.500.750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&amp; b EBX.500.300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r w:rsidRPr="00F06ED4">
        <w:rPr>
          <w:rFonts w:ascii="Times New Roman" w:hAnsi="Times New Roman" w:cs="Times New Roman"/>
          <w:sz w:val="24"/>
          <w:szCs w:val="24"/>
        </w:rPr>
        <w:tab/>
        <w:t>NT funk</w:t>
      </w:r>
      <w:r>
        <w:rPr>
          <w:rFonts w:ascii="Times New Roman" w:hAnsi="Times New Roman" w:cs="Times New Roman"/>
          <w:sz w:val="24"/>
          <w:szCs w:val="24"/>
        </w:rPr>
        <w:t xml:space="preserve"> EBX.500.300.500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religious</w:t>
      </w:r>
      <w:proofErr w:type="gramEnd"/>
      <w:r>
        <w:rPr>
          <w:rFonts w:ascii="Times New Roman" w:hAnsi="Times New Roman" w:cs="Times New Roman"/>
          <w:sz w:val="24"/>
          <w:szCs w:val="24"/>
        </w:rPr>
        <w:t xml:space="preserve"> EBX.500.150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rock</w:t>
      </w:r>
      <w:proofErr w:type="gramEnd"/>
      <w:r w:rsidRPr="00F06ED4">
        <w:rPr>
          <w:rFonts w:ascii="Times New Roman" w:hAnsi="Times New Roman" w:cs="Times New Roman"/>
          <w:sz w:val="24"/>
          <w:szCs w:val="24"/>
        </w:rPr>
        <w:t xml:space="preserve"> &amp; roll</w:t>
      </w:r>
      <w:r>
        <w:rPr>
          <w:rFonts w:ascii="Times New Roman" w:hAnsi="Times New Roman" w:cs="Times New Roman"/>
          <w:sz w:val="24"/>
          <w:szCs w:val="24"/>
        </w:rPr>
        <w:t xml:space="preserve"> EBX.500.450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soundtrack</w:t>
      </w:r>
      <w:proofErr w:type="gramEnd"/>
      <w:r>
        <w:rPr>
          <w:rFonts w:ascii="Times New Roman" w:hAnsi="Times New Roman" w:cs="Times New Roman"/>
          <w:sz w:val="24"/>
          <w:szCs w:val="24"/>
        </w:rPr>
        <w:tab/>
        <w:t xml:space="preserve"> EBX.500.825</w:t>
      </w:r>
    </w:p>
    <w:p w:rsidR="004D450F" w:rsidRPr="00F06ED4" w:rsidRDefault="004D450F" w:rsidP="004D450F">
      <w:pPr>
        <w:spacing w:line="240" w:lineRule="auto"/>
        <w:rPr>
          <w:rFonts w:ascii="Times New Roman" w:hAnsi="Times New Roman" w:cs="Times New Roman"/>
          <w:sz w:val="24"/>
          <w:szCs w:val="24"/>
        </w:rPr>
      </w:pPr>
      <w:r w:rsidRPr="007E001D">
        <w:rPr>
          <w:rFonts w:ascii="Times New Roman" w:hAnsi="Times New Roman" w:cs="Times New Roman"/>
          <w:b/>
          <w:sz w:val="24"/>
          <w:szCs w:val="24"/>
        </w:rPr>
        <w:t>Attributes</w:t>
      </w:r>
      <w:r w:rsidRPr="00F06ED4">
        <w:rPr>
          <w:rFonts w:ascii="Times New Roman" w:hAnsi="Times New Roman" w:cs="Times New Roman"/>
          <w:sz w:val="24"/>
          <w:szCs w:val="24"/>
        </w:rPr>
        <w:t xml:space="preserve"> (properties, qualities, states, or conditions)</w:t>
      </w:r>
    </w:p>
    <w:p w:rsidR="004D450F" w:rsidRPr="00203503"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PHONOGRAPH RECORDS (attributes) ETX.500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t>diameter ETX.500.250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7 inches</w:t>
      </w:r>
      <w:r w:rsidRPr="00B16126">
        <w:rPr>
          <w:rFonts w:ascii="Times New Roman" w:hAnsi="Times New Roman" w:cs="Times New Roman"/>
          <w:sz w:val="24"/>
          <w:szCs w:val="24"/>
        </w:rPr>
        <w:t xml:space="preserve"> </w:t>
      </w:r>
      <w:r>
        <w:rPr>
          <w:rFonts w:ascii="Times New Roman" w:hAnsi="Times New Roman" w:cs="Times New Roman"/>
          <w:sz w:val="24"/>
          <w:szCs w:val="24"/>
        </w:rPr>
        <w:t>ETX.500.250.250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inches ETX.500.250.500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inches ETX.500.250.750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7E001D">
        <w:rPr>
          <w:rFonts w:ascii="Times New Roman" w:hAnsi="Times New Roman" w:cs="Times New Roman"/>
          <w:sz w:val="24"/>
          <w:szCs w:val="24"/>
        </w:rPr>
        <w:t>format</w:t>
      </w:r>
      <w:proofErr w:type="gramEnd"/>
      <w:r>
        <w:rPr>
          <w:rFonts w:ascii="Times New Roman" w:hAnsi="Times New Roman" w:cs="Times New Roman"/>
          <w:sz w:val="24"/>
          <w:szCs w:val="24"/>
        </w:rPr>
        <w:t xml:space="preserve"> ETX.500.750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EP records ETX.500.750.750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LP records</w:t>
      </w:r>
      <w:r w:rsidRPr="00B16126">
        <w:rPr>
          <w:rFonts w:ascii="Times New Roman" w:hAnsi="Times New Roman" w:cs="Times New Roman"/>
          <w:sz w:val="24"/>
          <w:szCs w:val="24"/>
        </w:rPr>
        <w:t xml:space="preserve"> </w:t>
      </w:r>
      <w:r>
        <w:rPr>
          <w:rFonts w:ascii="Times New Roman" w:hAnsi="Times New Roman" w:cs="Times New Roman"/>
          <w:sz w:val="24"/>
          <w:szCs w:val="24"/>
        </w:rPr>
        <w:t>ETX.500.750.500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 records ETX.500.750.250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speed</w:t>
      </w:r>
      <w:proofErr w:type="gramEnd"/>
      <w:r>
        <w:rPr>
          <w:rFonts w:ascii="Times New Roman" w:hAnsi="Times New Roman" w:cs="Times New Roman"/>
          <w:sz w:val="24"/>
          <w:szCs w:val="24"/>
        </w:rPr>
        <w:t xml:space="preserve"> ETX.500.500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16 2/2 RPM ETX.500.500.200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 1/3 RPM ETX.500.500.400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 RPM ETX.500.500.600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 RPM</w:t>
      </w:r>
      <w:r w:rsidRPr="00B16126">
        <w:rPr>
          <w:rFonts w:ascii="Times New Roman" w:hAnsi="Times New Roman" w:cs="Times New Roman"/>
          <w:sz w:val="24"/>
          <w:szCs w:val="24"/>
        </w:rPr>
        <w:t xml:space="preserve"> </w:t>
      </w:r>
      <w:r>
        <w:rPr>
          <w:rFonts w:ascii="Times New Roman" w:hAnsi="Times New Roman" w:cs="Times New Roman"/>
          <w:sz w:val="24"/>
          <w:szCs w:val="24"/>
        </w:rPr>
        <w:t>ETX.500.500.800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7868AD">
        <w:rPr>
          <w:rFonts w:ascii="Times New Roman" w:hAnsi="Times New Roman" w:cs="Times New Roman"/>
          <w:b/>
          <w:sz w:val="24"/>
          <w:szCs w:val="24"/>
        </w:rPr>
        <w:t>Materials of Substances, Constituent Substances</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PHONOGRAPH RECORD MATERIALS</w:t>
      </w:r>
      <w:r>
        <w:rPr>
          <w:rFonts w:ascii="Times New Roman" w:hAnsi="Times New Roman" w:cs="Times New Roman"/>
          <w:sz w:val="24"/>
          <w:szCs w:val="24"/>
        </w:rPr>
        <w:t xml:space="preserve"> EMX.500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r>
      <w:proofErr w:type="spellStart"/>
      <w:r>
        <w:rPr>
          <w:rFonts w:ascii="Times New Roman" w:hAnsi="Times New Roman" w:cs="Times New Roman"/>
          <w:sz w:val="24"/>
          <w:szCs w:val="24"/>
        </w:rPr>
        <w:t>polystrene</w:t>
      </w:r>
      <w:proofErr w:type="spellEnd"/>
      <w:r>
        <w:rPr>
          <w:rFonts w:ascii="Times New Roman" w:hAnsi="Times New Roman" w:cs="Times New Roman"/>
          <w:sz w:val="24"/>
          <w:szCs w:val="24"/>
        </w:rPr>
        <w:t xml:space="preserve"> EMX.500.750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polyvinyl</w:t>
      </w:r>
      <w:proofErr w:type="gramEnd"/>
      <w:r>
        <w:rPr>
          <w:rFonts w:ascii="Times New Roman" w:hAnsi="Times New Roman" w:cs="Times New Roman"/>
          <w:sz w:val="24"/>
          <w:szCs w:val="24"/>
        </w:rPr>
        <w:t xml:space="preserve"> chloride EMX.500.500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shellac</w:t>
      </w:r>
      <w:proofErr w:type="gramEnd"/>
      <w:r>
        <w:rPr>
          <w:rFonts w:ascii="Times New Roman" w:hAnsi="Times New Roman" w:cs="Times New Roman"/>
          <w:sz w:val="24"/>
          <w:szCs w:val="24"/>
        </w:rPr>
        <w:t xml:space="preserve"> EMX.500.250</w:t>
      </w:r>
    </w:p>
    <w:p w:rsidR="004D450F" w:rsidRPr="007868AD"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b/>
          <w:sz w:val="24"/>
          <w:szCs w:val="24"/>
        </w:rPr>
      </w:pPr>
      <w:r w:rsidRPr="007868AD">
        <w:rPr>
          <w:rFonts w:ascii="Times New Roman" w:hAnsi="Times New Roman" w:cs="Times New Roman"/>
          <w:b/>
          <w:sz w:val="24"/>
          <w:szCs w:val="24"/>
        </w:rPr>
        <w:t>Agents: Individuals, Personnel, Organizations</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MUSIC PROFESSIONALS</w:t>
      </w:r>
      <w:r>
        <w:rPr>
          <w:rFonts w:ascii="Times New Roman" w:hAnsi="Times New Roman" w:cs="Times New Roman"/>
          <w:sz w:val="24"/>
          <w:szCs w:val="24"/>
        </w:rPr>
        <w:t xml:space="preserve"> EGI.300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NT</w:t>
      </w:r>
      <w:r>
        <w:rPr>
          <w:rFonts w:ascii="Times New Roman" w:hAnsi="Times New Roman" w:cs="Times New Roman"/>
          <w:sz w:val="24"/>
          <w:szCs w:val="24"/>
        </w:rPr>
        <w:tab/>
        <w:t>bands EGI.300.125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Beatles EGI.300.125.140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Carpenters EGI.300.125.210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Greatful</w:t>
      </w:r>
      <w:proofErr w:type="spellEnd"/>
      <w:r>
        <w:rPr>
          <w:rFonts w:ascii="Times New Roman" w:hAnsi="Times New Roman" w:cs="Times New Roman"/>
          <w:sz w:val="24"/>
          <w:szCs w:val="24"/>
        </w:rPr>
        <w:t xml:space="preserve"> Dead EGI.300.125.280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Led </w:t>
      </w:r>
      <w:proofErr w:type="spellStart"/>
      <w:r>
        <w:rPr>
          <w:rFonts w:ascii="Times New Roman" w:hAnsi="Times New Roman" w:cs="Times New Roman"/>
          <w:sz w:val="24"/>
          <w:szCs w:val="24"/>
        </w:rPr>
        <w:t>Zepplin</w:t>
      </w:r>
      <w:proofErr w:type="spellEnd"/>
      <w:r w:rsidRPr="004876E9">
        <w:rPr>
          <w:rFonts w:ascii="Times New Roman" w:hAnsi="Times New Roman" w:cs="Times New Roman"/>
          <w:sz w:val="24"/>
          <w:szCs w:val="24"/>
        </w:rPr>
        <w:t xml:space="preserve"> </w:t>
      </w:r>
      <w:r>
        <w:rPr>
          <w:rFonts w:ascii="Times New Roman" w:hAnsi="Times New Roman" w:cs="Times New Roman"/>
          <w:sz w:val="24"/>
          <w:szCs w:val="24"/>
        </w:rPr>
        <w:t>EGI.300.125.420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Metallica EGI.300.125.560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Pink Floyd EGI.300.125.700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Rolling Stones EGI.300.125.840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composers</w:t>
      </w:r>
      <w:proofErr w:type="gramEnd"/>
      <w:r>
        <w:rPr>
          <w:rFonts w:ascii="Times New Roman" w:hAnsi="Times New Roman" w:cs="Times New Roman"/>
          <w:sz w:val="24"/>
          <w:szCs w:val="24"/>
        </w:rPr>
        <w:t xml:space="preserve"> EGI.300.250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Bach, Johann Sebastian EGI.300.250.250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Beethoven, Ludwig van EGI.300.250.500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Mozart, Wolfgang Amadeus</w:t>
      </w:r>
      <w:r w:rsidRPr="004876E9">
        <w:rPr>
          <w:rFonts w:ascii="Times New Roman" w:hAnsi="Times New Roman" w:cs="Times New Roman"/>
          <w:sz w:val="24"/>
          <w:szCs w:val="24"/>
        </w:rPr>
        <w:t xml:space="preserve"> </w:t>
      </w:r>
      <w:r>
        <w:rPr>
          <w:rFonts w:ascii="Times New Roman" w:hAnsi="Times New Roman" w:cs="Times New Roman"/>
          <w:sz w:val="24"/>
          <w:szCs w:val="24"/>
        </w:rPr>
        <w:t>EGI.300.250.750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instrumentalists</w:t>
      </w:r>
      <w:proofErr w:type="gramEnd"/>
      <w:r>
        <w:rPr>
          <w:rFonts w:ascii="Times New Roman" w:hAnsi="Times New Roman" w:cs="Times New Roman"/>
          <w:sz w:val="24"/>
          <w:szCs w:val="24"/>
        </w:rPr>
        <w:t xml:space="preserve"> EGI.300.312</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Yo-Yo Ma EGI.300.312.500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music</w:t>
      </w:r>
      <w:proofErr w:type="gramEnd"/>
      <w:r>
        <w:rPr>
          <w:rFonts w:ascii="Times New Roman" w:hAnsi="Times New Roman" w:cs="Times New Roman"/>
          <w:sz w:val="24"/>
          <w:szCs w:val="24"/>
        </w:rPr>
        <w:t xml:space="preserve"> groups EGI.300.375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Enigma EGI.300.375.300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Jackson 5 EGI.300.375.600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orchestras</w:t>
      </w:r>
      <w:proofErr w:type="gramEnd"/>
      <w:r>
        <w:rPr>
          <w:rFonts w:ascii="Times New Roman" w:hAnsi="Times New Roman" w:cs="Times New Roman"/>
          <w:sz w:val="24"/>
          <w:szCs w:val="24"/>
        </w:rPr>
        <w:t xml:space="preserve"> EGI.300.500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radio</w:t>
      </w:r>
      <w:proofErr w:type="gramEnd"/>
      <w:r>
        <w:rPr>
          <w:rFonts w:ascii="Times New Roman" w:hAnsi="Times New Roman" w:cs="Times New Roman"/>
          <w:sz w:val="24"/>
          <w:szCs w:val="24"/>
        </w:rPr>
        <w:t xml:space="preserve"> personalities EGI.300.625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singers</w:t>
      </w:r>
      <w:proofErr w:type="gramEnd"/>
      <w:r>
        <w:rPr>
          <w:rFonts w:ascii="Times New Roman" w:hAnsi="Times New Roman" w:cs="Times New Roman"/>
          <w:sz w:val="24"/>
          <w:szCs w:val="24"/>
        </w:rPr>
        <w:t xml:space="preserve"> EGI.300.750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 Chaka Khan EGI.300.750.111</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Jay-Z EGI.300.750.222</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Madonna EGI.300.750.333</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Marilyn Manson (stage name) EGI.300.750.444</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Parton, Dolly EGI.300.750.555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Presley, Elvis EGI.300.750.666</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Sinatra, Frank EGI.300.750.777</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Run DMC EGI.300.750.888</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turntablists</w:t>
      </w:r>
      <w:proofErr w:type="spellEnd"/>
      <w:proofErr w:type="gramEnd"/>
      <w:r>
        <w:rPr>
          <w:rFonts w:ascii="Times New Roman" w:hAnsi="Times New Roman" w:cs="Times New Roman"/>
          <w:sz w:val="24"/>
          <w:szCs w:val="24"/>
        </w:rPr>
        <w:t xml:space="preserve"> EGI.300.875</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ATB EGI.300.875.300</w:t>
      </w:r>
    </w:p>
    <w:p w:rsidR="004D450F" w:rsidRPr="00CD29A9"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Daft Punk EGI.300.875.600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RECORD LABELS</w:t>
      </w:r>
      <w:r>
        <w:rPr>
          <w:rFonts w:ascii="Times New Roman" w:hAnsi="Times New Roman" w:cs="Times New Roman"/>
          <w:sz w:val="24"/>
          <w:szCs w:val="24"/>
        </w:rPr>
        <w:t xml:space="preserve"> EGI.600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t>Atlantic Records EGI.600.160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Capital Records EGI.600.320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Sony Music Entertainment, Inc. EGI.600.480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 Columbia Records EGI.600.480.250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RCA Records EGI.600.480.500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RCA Victor EGI.600.480.750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Sun Records EGI.600.560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Universal Music Group EGI.600.640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Decca Classics EGI.600.640.250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Philips Records EGI.600.640.500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Virgin Records EGI.600.640.750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Warner Music Group EGI.600.800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EMI Records EGI.600.800.500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7868AD">
        <w:rPr>
          <w:rFonts w:ascii="Times New Roman" w:hAnsi="Times New Roman" w:cs="Times New Roman"/>
          <w:b/>
          <w:sz w:val="24"/>
          <w:szCs w:val="24"/>
        </w:rPr>
        <w:t>Agents: Equipment or Apparatus</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651D9E">
        <w:rPr>
          <w:rFonts w:ascii="Times New Roman" w:hAnsi="Times New Roman" w:cs="Times New Roman"/>
          <w:sz w:val="24"/>
          <w:szCs w:val="24"/>
        </w:rPr>
        <w:lastRenderedPageBreak/>
        <w:t>MUSICAL INSTRUMENTS</w:t>
      </w:r>
      <w:r>
        <w:rPr>
          <w:rFonts w:ascii="Times New Roman" w:hAnsi="Times New Roman" w:cs="Times New Roman"/>
          <w:sz w:val="24"/>
          <w:szCs w:val="24"/>
        </w:rPr>
        <w:t xml:space="preserve"> EGE.300</w:t>
      </w:r>
    </w:p>
    <w:p w:rsidR="004D450F" w:rsidRPr="008F0252" w:rsidRDefault="004D450F" w:rsidP="004D450F">
      <w:pPr>
        <w:tabs>
          <w:tab w:val="left" w:pos="360"/>
          <w:tab w:val="left" w:pos="720"/>
          <w:tab w:val="left" w:pos="1080"/>
          <w:tab w:val="left" w:pos="1440"/>
          <w:tab w:val="left" w:pos="1800"/>
          <w:tab w:val="left" w:pos="2160"/>
        </w:tabs>
        <w:rPr>
          <w:rFonts w:ascii="Times New Roman" w:hAnsi="Times New Roman" w:cs="Times New Roman"/>
          <w:sz w:val="24"/>
          <w:szCs w:val="24"/>
        </w:rPr>
      </w:pPr>
      <w:r w:rsidRPr="008F0252">
        <w:rPr>
          <w:rFonts w:ascii="Times New Roman" w:hAnsi="Times New Roman" w:cs="Times New Roman"/>
          <w:sz w:val="24"/>
          <w:szCs w:val="24"/>
        </w:rPr>
        <w:tab/>
        <w:t>NT</w:t>
      </w:r>
      <w:r w:rsidRPr="008F0252">
        <w:rPr>
          <w:rFonts w:ascii="Times New Roman" w:hAnsi="Times New Roman" w:cs="Times New Roman"/>
          <w:sz w:val="24"/>
          <w:szCs w:val="24"/>
        </w:rPr>
        <w:tab/>
        <w:t>brass</w:t>
      </w:r>
      <w:r>
        <w:rPr>
          <w:rFonts w:ascii="Times New Roman" w:hAnsi="Times New Roman" w:cs="Times New Roman"/>
          <w:sz w:val="24"/>
          <w:szCs w:val="24"/>
        </w:rPr>
        <w:t xml:space="preserve"> instruments EGE.300.200</w:t>
      </w:r>
    </w:p>
    <w:p w:rsidR="004D450F" w:rsidRPr="008F0252" w:rsidRDefault="004D450F" w:rsidP="004D450F">
      <w:pPr>
        <w:tabs>
          <w:tab w:val="left" w:pos="360"/>
          <w:tab w:val="left" w:pos="720"/>
          <w:tab w:val="left" w:pos="1080"/>
          <w:tab w:val="left" w:pos="1440"/>
          <w:tab w:val="left" w:pos="1800"/>
          <w:tab w:val="left" w:pos="2160"/>
        </w:tabs>
        <w:rPr>
          <w:rFonts w:ascii="Times New Roman" w:hAnsi="Times New Roman" w:cs="Times New Roman"/>
          <w:sz w:val="24"/>
          <w:szCs w:val="24"/>
        </w:rPr>
      </w:pPr>
      <w:r w:rsidRPr="008F0252">
        <w:rPr>
          <w:rFonts w:ascii="Times New Roman" w:hAnsi="Times New Roman" w:cs="Times New Roman"/>
          <w:sz w:val="24"/>
          <w:szCs w:val="24"/>
        </w:rPr>
        <w:tab/>
      </w:r>
      <w:r w:rsidRPr="008F0252">
        <w:rPr>
          <w:rFonts w:ascii="Times New Roman" w:hAnsi="Times New Roman" w:cs="Times New Roman"/>
          <w:sz w:val="24"/>
          <w:szCs w:val="24"/>
        </w:rPr>
        <w:tab/>
      </w:r>
      <w:proofErr w:type="gramStart"/>
      <w:r w:rsidRPr="008F0252">
        <w:rPr>
          <w:rFonts w:ascii="Times New Roman" w:hAnsi="Times New Roman" w:cs="Times New Roman"/>
          <w:sz w:val="24"/>
          <w:szCs w:val="24"/>
        </w:rPr>
        <w:t>percussion</w:t>
      </w:r>
      <w:proofErr w:type="gramEnd"/>
      <w:r>
        <w:rPr>
          <w:rFonts w:ascii="Times New Roman" w:hAnsi="Times New Roman" w:cs="Times New Roman"/>
          <w:sz w:val="24"/>
          <w:szCs w:val="24"/>
        </w:rPr>
        <w:t xml:space="preserve"> instruments EGE.300.400</w:t>
      </w:r>
    </w:p>
    <w:p w:rsidR="004D450F" w:rsidRDefault="004D450F" w:rsidP="004D450F">
      <w:pPr>
        <w:tabs>
          <w:tab w:val="left" w:pos="360"/>
          <w:tab w:val="left" w:pos="720"/>
          <w:tab w:val="left" w:pos="1080"/>
          <w:tab w:val="left" w:pos="1440"/>
          <w:tab w:val="left" w:pos="1800"/>
          <w:tab w:val="left" w:pos="2160"/>
        </w:tabs>
        <w:rPr>
          <w:rFonts w:ascii="Times New Roman" w:hAnsi="Times New Roman" w:cs="Times New Roman"/>
          <w:sz w:val="24"/>
          <w:szCs w:val="24"/>
        </w:rPr>
      </w:pPr>
      <w:r w:rsidRPr="008F0252">
        <w:rPr>
          <w:rFonts w:ascii="Times New Roman" w:hAnsi="Times New Roman" w:cs="Times New Roman"/>
          <w:sz w:val="24"/>
          <w:szCs w:val="24"/>
        </w:rPr>
        <w:tab/>
      </w:r>
      <w:r w:rsidRPr="008F0252">
        <w:rPr>
          <w:rFonts w:ascii="Times New Roman" w:hAnsi="Times New Roman" w:cs="Times New Roman"/>
          <w:sz w:val="24"/>
          <w:szCs w:val="24"/>
        </w:rPr>
        <w:tab/>
      </w:r>
      <w:proofErr w:type="gramStart"/>
      <w:r w:rsidRPr="008F0252">
        <w:rPr>
          <w:rFonts w:ascii="Times New Roman" w:hAnsi="Times New Roman" w:cs="Times New Roman"/>
          <w:sz w:val="24"/>
          <w:szCs w:val="24"/>
        </w:rPr>
        <w:t>string</w:t>
      </w:r>
      <w:proofErr w:type="gramEnd"/>
      <w:r>
        <w:rPr>
          <w:rFonts w:ascii="Times New Roman" w:hAnsi="Times New Roman" w:cs="Times New Roman"/>
          <w:sz w:val="24"/>
          <w:szCs w:val="24"/>
        </w:rPr>
        <w:t xml:space="preserve"> instruments EGE.300.600</w:t>
      </w:r>
    </w:p>
    <w:p w:rsidR="004D450F" w:rsidRDefault="004D450F" w:rsidP="004D450F">
      <w:pPr>
        <w:tabs>
          <w:tab w:val="left" w:pos="36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guitar EGE.300.600.300</w:t>
      </w:r>
    </w:p>
    <w:p w:rsidR="004D450F" w:rsidRPr="008F0252" w:rsidRDefault="004D450F" w:rsidP="004D450F">
      <w:pPr>
        <w:tabs>
          <w:tab w:val="left" w:pos="36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piano</w:t>
      </w:r>
      <w:proofErr w:type="gramEnd"/>
      <w:r>
        <w:rPr>
          <w:rFonts w:ascii="Times New Roman" w:hAnsi="Times New Roman" w:cs="Times New Roman"/>
          <w:sz w:val="24"/>
          <w:szCs w:val="24"/>
        </w:rPr>
        <w:t xml:space="preserve"> EGE.300.600.600</w:t>
      </w:r>
    </w:p>
    <w:p w:rsidR="004D450F" w:rsidRPr="007868AD" w:rsidRDefault="004D450F" w:rsidP="004D450F">
      <w:pPr>
        <w:tabs>
          <w:tab w:val="left" w:pos="360"/>
          <w:tab w:val="left" w:pos="720"/>
          <w:tab w:val="left" w:pos="1080"/>
          <w:tab w:val="left" w:pos="1440"/>
          <w:tab w:val="left" w:pos="1800"/>
          <w:tab w:val="left" w:pos="2160"/>
        </w:tabs>
        <w:rPr>
          <w:rFonts w:ascii="Times New Roman" w:hAnsi="Times New Roman" w:cs="Times New Roman"/>
          <w:sz w:val="24"/>
          <w:szCs w:val="24"/>
        </w:rPr>
      </w:pPr>
      <w:r w:rsidRPr="008F0252">
        <w:rPr>
          <w:rFonts w:ascii="Times New Roman" w:hAnsi="Times New Roman" w:cs="Times New Roman"/>
          <w:sz w:val="24"/>
          <w:szCs w:val="24"/>
        </w:rPr>
        <w:tab/>
      </w:r>
      <w:r w:rsidRPr="008F0252">
        <w:rPr>
          <w:rFonts w:ascii="Times New Roman" w:hAnsi="Times New Roman" w:cs="Times New Roman"/>
          <w:sz w:val="24"/>
          <w:szCs w:val="24"/>
        </w:rPr>
        <w:tab/>
      </w:r>
      <w:proofErr w:type="gramStart"/>
      <w:r w:rsidRPr="008F0252">
        <w:rPr>
          <w:rFonts w:ascii="Times New Roman" w:hAnsi="Times New Roman" w:cs="Times New Roman"/>
          <w:sz w:val="24"/>
          <w:szCs w:val="24"/>
        </w:rPr>
        <w:t>woodwind</w:t>
      </w:r>
      <w:proofErr w:type="gramEnd"/>
      <w:r>
        <w:rPr>
          <w:rFonts w:ascii="Times New Roman" w:hAnsi="Times New Roman" w:cs="Times New Roman"/>
          <w:sz w:val="24"/>
          <w:szCs w:val="24"/>
        </w:rPr>
        <w:t xml:space="preserve"> EGE.300.800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MUSIC-PLAYING DEVICES</w:t>
      </w:r>
      <w:r>
        <w:rPr>
          <w:rFonts w:ascii="Times New Roman" w:hAnsi="Times New Roman" w:cs="Times New Roman"/>
          <w:sz w:val="24"/>
          <w:szCs w:val="24"/>
        </w:rPr>
        <w:t xml:space="preserve"> EGE.600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r>
      <w:proofErr w:type="spellStart"/>
      <w:r>
        <w:rPr>
          <w:rFonts w:ascii="Times New Roman" w:hAnsi="Times New Roman" w:cs="Times New Roman"/>
          <w:sz w:val="24"/>
          <w:szCs w:val="24"/>
        </w:rPr>
        <w:t>phonoautograph</w:t>
      </w:r>
      <w:proofErr w:type="spellEnd"/>
      <w:r>
        <w:rPr>
          <w:rFonts w:ascii="Times New Roman" w:hAnsi="Times New Roman" w:cs="Times New Roman"/>
          <w:sz w:val="24"/>
          <w:szCs w:val="24"/>
        </w:rPr>
        <w:t xml:space="preserve"> EGE.600.300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phonograph</w:t>
      </w:r>
      <w:proofErr w:type="gramEnd"/>
      <w:r>
        <w:rPr>
          <w:rFonts w:ascii="Times New Roman" w:hAnsi="Times New Roman" w:cs="Times New Roman"/>
          <w:sz w:val="24"/>
          <w:szCs w:val="24"/>
        </w:rPr>
        <w:t xml:space="preserve"> EGE.600.600</w:t>
      </w:r>
    </w:p>
    <w:p w:rsidR="004D450F" w:rsidRPr="00F06ED4" w:rsidRDefault="004D450F" w:rsidP="004D450F">
      <w:pPr>
        <w:spacing w:line="240" w:lineRule="auto"/>
        <w:rPr>
          <w:rFonts w:ascii="Times New Roman" w:hAnsi="Times New Roman" w:cs="Times New Roman"/>
          <w:sz w:val="24"/>
          <w:szCs w:val="24"/>
        </w:rPr>
      </w:pPr>
      <w:r w:rsidRPr="00087120">
        <w:rPr>
          <w:rFonts w:ascii="Times New Roman" w:hAnsi="Times New Roman" w:cs="Times New Roman"/>
          <w:b/>
          <w:sz w:val="24"/>
          <w:szCs w:val="24"/>
        </w:rPr>
        <w:t>End Products</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COMPOSITION FORMS</w:t>
      </w:r>
      <w:r>
        <w:rPr>
          <w:rFonts w:ascii="Times New Roman" w:hAnsi="Times New Roman" w:cs="Times New Roman"/>
          <w:sz w:val="24"/>
          <w:szCs w:val="24"/>
        </w:rPr>
        <w:t xml:space="preserve"> EEX.500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t>NT</w:t>
      </w:r>
      <w:r w:rsidRPr="00F06ED4">
        <w:rPr>
          <w:rFonts w:ascii="Times New Roman" w:hAnsi="Times New Roman" w:cs="Times New Roman"/>
          <w:sz w:val="24"/>
          <w:szCs w:val="24"/>
        </w:rPr>
        <w:tab/>
        <w:t>ballads</w:t>
      </w:r>
      <w:r>
        <w:rPr>
          <w:rFonts w:ascii="Times New Roman" w:hAnsi="Times New Roman" w:cs="Times New Roman"/>
          <w:sz w:val="24"/>
          <w:szCs w:val="24"/>
        </w:rPr>
        <w:t xml:space="preserve"> EEX.500.200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concertos</w:t>
      </w:r>
      <w:proofErr w:type="gramEnd"/>
      <w:r>
        <w:rPr>
          <w:rFonts w:ascii="Times New Roman" w:hAnsi="Times New Roman" w:cs="Times New Roman"/>
          <w:sz w:val="24"/>
          <w:szCs w:val="24"/>
        </w:rPr>
        <w:t xml:space="preserve"> EEX.500.400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operas</w:t>
      </w:r>
      <w:proofErr w:type="gramEnd"/>
      <w:r>
        <w:rPr>
          <w:rFonts w:ascii="Times New Roman" w:hAnsi="Times New Roman" w:cs="Times New Roman"/>
          <w:sz w:val="24"/>
          <w:szCs w:val="24"/>
        </w:rPr>
        <w:t xml:space="preserve"> EEX.500.600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r>
      <w:proofErr w:type="gramStart"/>
      <w:r w:rsidRPr="00F06ED4">
        <w:rPr>
          <w:rFonts w:ascii="Times New Roman" w:hAnsi="Times New Roman" w:cs="Times New Roman"/>
          <w:sz w:val="24"/>
          <w:szCs w:val="24"/>
        </w:rPr>
        <w:t>symphonies</w:t>
      </w:r>
      <w:proofErr w:type="gramEnd"/>
      <w:r>
        <w:rPr>
          <w:rFonts w:ascii="Times New Roman" w:hAnsi="Times New Roman" w:cs="Times New Roman"/>
          <w:sz w:val="24"/>
          <w:szCs w:val="24"/>
        </w:rPr>
        <w:t xml:space="preserve"> EEX.500.800</w:t>
      </w:r>
    </w:p>
    <w:p w:rsidR="004D450F" w:rsidRDefault="004D450F" w:rsidP="004D450F">
      <w:pPr>
        <w:spacing w:line="240" w:lineRule="auto"/>
        <w:rPr>
          <w:rFonts w:ascii="Times New Roman" w:hAnsi="Times New Roman" w:cs="Times New Roman"/>
          <w:b/>
          <w:sz w:val="24"/>
          <w:szCs w:val="24"/>
        </w:rPr>
      </w:pPr>
      <w:r>
        <w:rPr>
          <w:rFonts w:ascii="Times New Roman" w:hAnsi="Times New Roman" w:cs="Times New Roman"/>
          <w:b/>
          <w:sz w:val="24"/>
          <w:szCs w:val="24"/>
        </w:rPr>
        <w:t>ACTIONS</w:t>
      </w:r>
    </w:p>
    <w:p w:rsidR="004D450F" w:rsidRPr="00F06ED4" w:rsidRDefault="004D450F" w:rsidP="004D450F">
      <w:pPr>
        <w:spacing w:line="240" w:lineRule="auto"/>
        <w:rPr>
          <w:rFonts w:ascii="Times New Roman" w:hAnsi="Times New Roman" w:cs="Times New Roman"/>
          <w:sz w:val="24"/>
          <w:szCs w:val="24"/>
        </w:rPr>
      </w:pPr>
      <w:r w:rsidRPr="006829FD">
        <w:rPr>
          <w:rFonts w:ascii="Times New Roman" w:hAnsi="Times New Roman" w:cs="Times New Roman"/>
          <w:b/>
          <w:sz w:val="24"/>
          <w:szCs w:val="24"/>
        </w:rPr>
        <w:t>Operations</w:t>
      </w:r>
      <w:r w:rsidRPr="00F06ED4">
        <w:rPr>
          <w:rFonts w:ascii="Times New Roman" w:hAnsi="Times New Roman" w:cs="Times New Roman"/>
          <w:sz w:val="24"/>
          <w:szCs w:val="24"/>
        </w:rPr>
        <w:t xml:space="preserve"> (external or transitive)</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ANALOG TECHNIQUES AOX.200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t>direct metal mastering AOX.200.300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variable</w:t>
      </w:r>
      <w:proofErr w:type="gramEnd"/>
      <w:r>
        <w:rPr>
          <w:rFonts w:ascii="Times New Roman" w:hAnsi="Times New Roman" w:cs="Times New Roman"/>
          <w:sz w:val="24"/>
          <w:szCs w:val="24"/>
        </w:rPr>
        <w:t xml:space="preserve"> pitch groove spacing AOX.200.600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SOUND REPRODUCTION AOX.400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 high fidelity AOX.400.250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NT</w:t>
      </w:r>
      <w:r>
        <w:rPr>
          <w:rFonts w:ascii="Times New Roman" w:hAnsi="Times New Roman" w:cs="Times New Roman"/>
          <w:sz w:val="24"/>
          <w:szCs w:val="24"/>
        </w:rPr>
        <w:tab/>
        <w:t>FFRR AOX.400.250.500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quadrophonic</w:t>
      </w:r>
      <w:proofErr w:type="spellEnd"/>
      <w:proofErr w:type="gramEnd"/>
      <w:r>
        <w:rPr>
          <w:rFonts w:ascii="Times New Roman" w:hAnsi="Times New Roman" w:cs="Times New Roman"/>
          <w:sz w:val="24"/>
          <w:szCs w:val="24"/>
        </w:rPr>
        <w:t xml:space="preserve"> sound AOX.400.250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stereophonic</w:t>
      </w:r>
      <w:proofErr w:type="gramEnd"/>
      <w:r>
        <w:rPr>
          <w:rFonts w:ascii="Times New Roman" w:hAnsi="Times New Roman" w:cs="Times New Roman"/>
          <w:sz w:val="24"/>
          <w:szCs w:val="24"/>
        </w:rPr>
        <w:t xml:space="preserve"> sound AOX.400.750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INSTRUMENT TECHNIQUES AOX.600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t>guitar picking AOX.600.500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TURNTABLIST TECHNIQUES AOX.800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t>NT</w:t>
      </w:r>
      <w:r>
        <w:rPr>
          <w:rFonts w:ascii="Times New Roman" w:hAnsi="Times New Roman" w:cs="Times New Roman"/>
          <w:sz w:val="24"/>
          <w:szCs w:val="24"/>
        </w:rPr>
        <w:tab/>
        <w:t>beat-matching AOX.800.250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scratching</w:t>
      </w:r>
      <w:proofErr w:type="gramEnd"/>
      <w:r w:rsidRPr="007B7D47">
        <w:rPr>
          <w:rFonts w:ascii="Times New Roman" w:hAnsi="Times New Roman" w:cs="Times New Roman"/>
          <w:sz w:val="24"/>
          <w:szCs w:val="24"/>
        </w:rPr>
        <w:t xml:space="preserve"> </w:t>
      </w:r>
      <w:r>
        <w:rPr>
          <w:rFonts w:ascii="Times New Roman" w:hAnsi="Times New Roman" w:cs="Times New Roman"/>
          <w:sz w:val="24"/>
          <w:szCs w:val="24"/>
        </w:rPr>
        <w:t>AOX.800.500</w:t>
      </w:r>
    </w:p>
    <w:p w:rsidR="004D450F"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slip-cueing</w:t>
      </w:r>
      <w:proofErr w:type="gramEnd"/>
      <w:r>
        <w:rPr>
          <w:rFonts w:ascii="Times New Roman" w:hAnsi="Times New Roman" w:cs="Times New Roman"/>
          <w:sz w:val="24"/>
          <w:szCs w:val="24"/>
        </w:rPr>
        <w:t xml:space="preserve"> AOX.800.750</w:t>
      </w:r>
    </w:p>
    <w:p w:rsidR="004D450F" w:rsidRPr="00DF3E27"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Pr>
          <w:rFonts w:ascii="Times New Roman" w:hAnsi="Times New Roman" w:cs="Times New Roman"/>
          <w:b/>
          <w:sz w:val="24"/>
          <w:szCs w:val="24"/>
        </w:rPr>
        <w:t>TIME</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CENTURIES</w:t>
      </w:r>
      <w:r>
        <w:rPr>
          <w:rFonts w:ascii="Times New Roman" w:hAnsi="Times New Roman" w:cs="Times New Roman"/>
          <w:sz w:val="24"/>
          <w:szCs w:val="24"/>
        </w:rPr>
        <w:t xml:space="preserve"> TXX.500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t>NT</w:t>
      </w:r>
      <w:r w:rsidRPr="00F06ED4">
        <w:rPr>
          <w:rFonts w:ascii="Times New Roman" w:hAnsi="Times New Roman" w:cs="Times New Roman"/>
          <w:sz w:val="24"/>
          <w:szCs w:val="24"/>
        </w:rPr>
        <w:tab/>
        <w:t>17th century</w:t>
      </w:r>
      <w:r>
        <w:rPr>
          <w:rFonts w:ascii="Times New Roman" w:hAnsi="Times New Roman" w:cs="Times New Roman"/>
          <w:sz w:val="24"/>
          <w:szCs w:val="24"/>
        </w:rPr>
        <w:t xml:space="preserve"> TXX.500.160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t>18th century</w:t>
      </w:r>
      <w:r>
        <w:rPr>
          <w:rFonts w:ascii="Times New Roman" w:hAnsi="Times New Roman" w:cs="Times New Roman"/>
          <w:sz w:val="24"/>
          <w:szCs w:val="24"/>
        </w:rPr>
        <w:t xml:space="preserve"> TXX.500.320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t>19th century</w:t>
      </w:r>
      <w:r>
        <w:rPr>
          <w:rFonts w:ascii="Times New Roman" w:hAnsi="Times New Roman" w:cs="Times New Roman"/>
          <w:sz w:val="24"/>
          <w:szCs w:val="24"/>
        </w:rPr>
        <w:t xml:space="preserve"> TXX.500.480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t>20th century</w:t>
      </w:r>
      <w:r>
        <w:rPr>
          <w:rFonts w:ascii="Times New Roman" w:hAnsi="Times New Roman" w:cs="Times New Roman"/>
          <w:sz w:val="24"/>
          <w:szCs w:val="24"/>
        </w:rPr>
        <w:t xml:space="preserve"> TXX.500.640</w:t>
      </w:r>
    </w:p>
    <w:p w:rsidR="004D450F" w:rsidRPr="00F06ED4" w:rsidRDefault="004D450F" w:rsidP="004D450F">
      <w:pPr>
        <w:tabs>
          <w:tab w:val="left" w:pos="360"/>
          <w:tab w:val="left" w:pos="720"/>
          <w:tab w:val="left" w:pos="1080"/>
          <w:tab w:val="left" w:pos="1440"/>
          <w:tab w:val="left" w:pos="1800"/>
          <w:tab w:val="left" w:pos="2160"/>
        </w:tabs>
        <w:spacing w:line="240" w:lineRule="auto"/>
        <w:rPr>
          <w:rFonts w:ascii="Times New Roman" w:hAnsi="Times New Roman" w:cs="Times New Roman"/>
          <w:sz w:val="24"/>
          <w:szCs w:val="24"/>
        </w:rPr>
      </w:pPr>
      <w:r w:rsidRPr="00F06ED4">
        <w:rPr>
          <w:rFonts w:ascii="Times New Roman" w:hAnsi="Times New Roman" w:cs="Times New Roman"/>
          <w:sz w:val="24"/>
          <w:szCs w:val="24"/>
        </w:rPr>
        <w:tab/>
      </w:r>
      <w:r w:rsidRPr="00F06ED4">
        <w:rPr>
          <w:rFonts w:ascii="Times New Roman" w:hAnsi="Times New Roman" w:cs="Times New Roman"/>
          <w:sz w:val="24"/>
          <w:szCs w:val="24"/>
        </w:rPr>
        <w:tab/>
        <w:t>21st century</w:t>
      </w:r>
      <w:r>
        <w:rPr>
          <w:rFonts w:ascii="Times New Roman" w:hAnsi="Times New Roman" w:cs="Times New Roman"/>
          <w:sz w:val="24"/>
          <w:szCs w:val="24"/>
        </w:rPr>
        <w:t xml:space="preserve"> TXX.500.800</w:t>
      </w:r>
    </w:p>
    <w:p w:rsidR="00FD341A" w:rsidRDefault="00FD341A">
      <w:pPr>
        <w:pStyle w:val="normal0"/>
      </w:pPr>
    </w:p>
    <w:p w:rsidR="00FD341A" w:rsidRDefault="00195DEC">
      <w:pPr>
        <w:pStyle w:val="normal0"/>
      </w:pPr>
      <w:r>
        <w:br w:type="page"/>
      </w:r>
    </w:p>
    <w:p w:rsidR="00FD341A" w:rsidRDefault="00195DEC">
      <w:pPr>
        <w:pStyle w:val="normal0"/>
        <w:jc w:val="center"/>
      </w:pPr>
      <w:r>
        <w:rPr>
          <w:rFonts w:ascii="Times New Roman" w:eastAsia="Times New Roman" w:hAnsi="Times New Roman" w:cs="Times New Roman"/>
          <w:b/>
          <w:sz w:val="24"/>
          <w:szCs w:val="24"/>
        </w:rPr>
        <w:lastRenderedPageBreak/>
        <w:t>Alphabetical Index</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10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ETX.500.250.500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diameter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78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12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ETX.500.250.750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diameter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33 1/3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16 2/3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ETX.500.500.200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speed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17th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TXX.500.160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CENTURIES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18th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TXX.500.320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CENTURIES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19th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TXX.500.480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CENTURIES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20th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TXX.500.640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CENTURIES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21st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TXX.500.800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CENTURIES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33 1/3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ETX.500.500.400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speed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12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45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ETX.500.500.600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speed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7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7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ETX.5010.250.250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diameter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45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78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ETX.500.500.800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speed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10 inches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analog</w:t>
      </w:r>
      <w:proofErr w:type="gramEnd"/>
      <w:r w:rsidRPr="00CB606A">
        <w:rPr>
          <w:rFonts w:ascii="Times New Roman" w:hAnsi="Times New Roman" w:cs="Times New Roman"/>
          <w:sz w:val="24"/>
          <w:szCs w:val="24"/>
        </w:rPr>
        <w:tab/>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ETX.500.750.500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RECORDING TYPES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ANALOG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xml:space="preserve">: </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direct metal mastering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variable pitch groove spacing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ATB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EGI.300.875.300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turntablists</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Atlantic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EGI.600.160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 LABELS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Bach, Sebastian Johann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EGI.300.250.250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Johann Sebastian Bach</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 xml:space="preserve"> composers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Baroque (period of music)</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ballads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EEX.500.200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 A vocal song form set to poetry characterized by dramatic narrative qualities.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COMPOSITION FORMS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bands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Beatles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Greatful</w:t>
      </w:r>
      <w:proofErr w:type="spellEnd"/>
      <w:r w:rsidRPr="00CB606A">
        <w:rPr>
          <w:rFonts w:ascii="Times New Roman" w:hAnsi="Times New Roman" w:cs="Times New Roman"/>
          <w:sz w:val="24"/>
          <w:szCs w:val="24"/>
        </w:rPr>
        <w:t xml:space="preserve"> Dead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 xml:space="preserve">Led </w:t>
      </w:r>
      <w:proofErr w:type="spellStart"/>
      <w:r w:rsidRPr="00CB606A">
        <w:rPr>
          <w:rFonts w:ascii="Times New Roman" w:hAnsi="Times New Roman" w:cs="Times New Roman"/>
          <w:sz w:val="24"/>
          <w:szCs w:val="24"/>
        </w:rPr>
        <w:t>Zepplin</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Metallica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Pink Floyd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Rolling Stones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music groups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Baroque (period of music)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EBX.500.113.250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the dominant musical style from 1600-1750 which featured a primary melody which secondary melodic lines harmonized with and a continuous base line.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t>BT</w:t>
      </w:r>
      <w:r w:rsidRPr="00CB606A">
        <w:rPr>
          <w:rFonts w:ascii="Times New Roman" w:hAnsi="Times New Roman" w:cs="Times New Roman"/>
          <w:sz w:val="24"/>
          <w:szCs w:val="24"/>
        </w:rPr>
        <w:tab/>
        <w:t>classical (genre)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 Bach, Sebastian Johann</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beat-matching</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AOX.800.250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 xml:space="preserve"> A </w:t>
      </w:r>
      <w:proofErr w:type="spellStart"/>
      <w:r w:rsidRPr="00CB606A">
        <w:rPr>
          <w:rFonts w:ascii="Times New Roman" w:hAnsi="Times New Roman" w:cs="Times New Roman"/>
          <w:sz w:val="24"/>
          <w:szCs w:val="24"/>
        </w:rPr>
        <w:t>turntablist</w:t>
      </w:r>
      <w:proofErr w:type="spellEnd"/>
      <w:r w:rsidRPr="00CB606A">
        <w:rPr>
          <w:rFonts w:ascii="Times New Roman" w:hAnsi="Times New Roman" w:cs="Times New Roman"/>
          <w:sz w:val="24"/>
          <w:szCs w:val="24"/>
        </w:rPr>
        <w:t xml:space="preserve"> technique of pitch shifting an upcoming track to match its tempo to that of the currently playing track, and to adjust them such that the beats are </w:t>
      </w:r>
      <w:proofErr w:type="spellStart"/>
      <w:r w:rsidRPr="00CB606A">
        <w:rPr>
          <w:rFonts w:ascii="Times New Roman" w:hAnsi="Times New Roman" w:cs="Times New Roman"/>
          <w:sz w:val="24"/>
          <w:szCs w:val="24"/>
        </w:rPr>
        <w:t>synchronise</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TURNTABLIST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Beatles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EGI.300.125.140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Beethoven, Ludwig van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EBX.500.188.</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Ludwig van Beethoven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composers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Classical (period of music)</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blues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EBX.500.188</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BMG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Sony Music Entertainment, Inc.</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brass</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EGE.300.200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MUSICAL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Capital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EGI.600.320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 LABELS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CENTURIES</w:t>
      </w:r>
      <w:r w:rsidRPr="00CB606A">
        <w:rPr>
          <w:rFonts w:ascii="Times New Roman" w:hAnsi="Times New Roman" w:cs="Times New Roman"/>
          <w:sz w:val="24"/>
          <w:szCs w:val="24"/>
        </w:rPr>
        <w:tab/>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TXX.500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17th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18th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19th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20th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21st century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Chaka Khan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EGI.300.750.111</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Classical (period of music)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EBX.500.113.500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dominant music style from 1750-1820 marked by increasingly larger orchestra sizes and a larger diversity of tempos and rhythms.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t>BT</w:t>
      </w:r>
      <w:r w:rsidRPr="00CB606A">
        <w:rPr>
          <w:rFonts w:ascii="Times New Roman" w:hAnsi="Times New Roman" w:cs="Times New Roman"/>
          <w:sz w:val="24"/>
          <w:szCs w:val="24"/>
        </w:rPr>
        <w:tab/>
        <w:t>classical (genre)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Beethoveen</w:t>
      </w:r>
      <w:proofErr w:type="spellEnd"/>
      <w:r w:rsidRPr="00CB606A">
        <w:rPr>
          <w:rFonts w:ascii="Times New Roman" w:hAnsi="Times New Roman" w:cs="Times New Roman"/>
          <w:sz w:val="24"/>
          <w:szCs w:val="24"/>
        </w:rPr>
        <w:t>, Ludwig van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Mozart, Wolfgang Amadeus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classical</w:t>
      </w:r>
      <w:proofErr w:type="gramEnd"/>
      <w:r w:rsidRPr="00CB606A">
        <w:rPr>
          <w:rFonts w:ascii="Times New Roman" w:hAnsi="Times New Roman" w:cs="Times New Roman"/>
          <w:sz w:val="24"/>
          <w:szCs w:val="24"/>
        </w:rPr>
        <w:t xml:space="preserve"> (genre)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EBX.500.113</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SN</w:t>
      </w:r>
      <w:r w:rsidRPr="00CB606A">
        <w:rPr>
          <w:rFonts w:ascii="Times New Roman" w:hAnsi="Times New Roman" w:cs="Times New Roman"/>
          <w:sz w:val="24"/>
          <w:szCs w:val="24"/>
        </w:rPr>
        <w:tab/>
        <w:t>a genre of music that contains the dominant styles of music from the Baroque Period, the Classical Period, and Romantic Periods of music.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Baroque (period of music)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Classical (period of music)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Romantic (period of music)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concertos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opera</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symphonies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Carpenters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EGI.300.125.210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Columbia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EGI.600.480.256</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Sony Music Entertainment, Inc.</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composers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Bach, Johann Sebastian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Beethoven, Ludwig van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Mozart, Wolfgang Amadeus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orchestras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COMPOSITION FORMS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EEX.500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concertos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symphonies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compositions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COMPOSITION FORMS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concertos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EEX.500.400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A large scale orchestral work featuring a soloist and consisting of four sections.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COMPOSITION FORMS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classical (genre)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symphonies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country</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EBX.500.525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Daft Punk</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EGI.300.875.600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turntablists</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Decca Classics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EGI.600.640.250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Universal Music Group</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diameter</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7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10 inches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12 inches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direct</w:t>
      </w:r>
      <w:proofErr w:type="gramEnd"/>
      <w:r w:rsidRPr="00CB606A">
        <w:rPr>
          <w:rFonts w:ascii="Times New Roman" w:hAnsi="Times New Roman" w:cs="Times New Roman"/>
          <w:sz w:val="24"/>
          <w:szCs w:val="24"/>
        </w:rPr>
        <w:t xml:space="preserve"> metal mastering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AOX.200.300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SN</w:t>
      </w:r>
      <w:r w:rsidRPr="00CB606A">
        <w:rPr>
          <w:rFonts w:ascii="Times New Roman" w:hAnsi="Times New Roman" w:cs="Times New Roman"/>
          <w:sz w:val="24"/>
          <w:szCs w:val="24"/>
        </w:rPr>
        <w:tab/>
        <w:t>a technique that cuts the analog sound record directly into a metal disc.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ANALOG TECHNIQUES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disc</w:t>
      </w:r>
      <w:proofErr w:type="gramEnd"/>
      <w:r w:rsidRPr="00CB606A">
        <w:rPr>
          <w:rFonts w:ascii="Times New Roman" w:hAnsi="Times New Roman" w:cs="Times New Roman"/>
          <w:sz w:val="24"/>
          <w:szCs w:val="24"/>
        </w:rPr>
        <w:t xml:space="preserve"> jockeys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 xml:space="preserve">USE </w:t>
      </w:r>
      <w:proofErr w:type="spellStart"/>
      <w:r w:rsidRPr="00CB606A">
        <w:rPr>
          <w:rFonts w:ascii="Times New Roman" w:hAnsi="Times New Roman" w:cs="Times New Roman"/>
          <w:sz w:val="24"/>
          <w:szCs w:val="24"/>
        </w:rPr>
        <w:t>turntablists</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Dolly Parton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Parton, Dolly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Dutch Philips Company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Philips Records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electronic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Elvis Presley</w:t>
      </w:r>
      <w:bookmarkStart w:id="0" w:name="_GoBack"/>
      <w:bookmarkEnd w:id="0"/>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Presley, Elvis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EMI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EGI.600.800.500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Warner Music Group</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Enigma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EGI.300.375.300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groups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EP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ETX.500.750.750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Usually 7 inch records played at 45 rpm with 1 or 2 tracks on each side.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extended play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format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t>RT</w:t>
      </w:r>
      <w:r w:rsidRPr="00CB606A">
        <w:rPr>
          <w:rFonts w:ascii="Times New Roman" w:hAnsi="Times New Roman" w:cs="Times New Roman"/>
          <w:sz w:val="24"/>
          <w:szCs w:val="24"/>
        </w:rPr>
        <w:tab/>
        <w:t>LP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SP records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extended</w:t>
      </w:r>
      <w:proofErr w:type="gramEnd"/>
      <w:r w:rsidRPr="00CB606A">
        <w:rPr>
          <w:rFonts w:ascii="Times New Roman" w:hAnsi="Times New Roman" w:cs="Times New Roman"/>
          <w:sz w:val="24"/>
          <w:szCs w:val="24"/>
        </w:rPr>
        <w:t xml:space="preserve"> play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EP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FFRR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AOX.400.250.500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An internationally accept standard of sound reproduction with a frequency range of 80-15000 Hz, with a signal-to-noise ratio of 60 dB.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high fidelity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full frequency range recording</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folk</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EBX.500.075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GENRE</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forms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COMPOSITION FORMS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format</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EP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LP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SP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Frank Sinatra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Sinatra, Frank</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full</w:t>
      </w:r>
      <w:proofErr w:type="gramEnd"/>
      <w:r w:rsidRPr="00CB606A">
        <w:rPr>
          <w:rFonts w:ascii="Times New Roman" w:hAnsi="Times New Roman" w:cs="Times New Roman"/>
          <w:sz w:val="24"/>
          <w:szCs w:val="24"/>
        </w:rPr>
        <w:t xml:space="preserve"> frequency range recording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FFRR</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funk</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EBX.500.300.500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r &amp; 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 blues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classical</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country</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electronic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folk</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hip-hop</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jazz</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mariachi</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new</w:t>
      </w:r>
      <w:proofErr w:type="gramEnd"/>
      <w:r w:rsidRPr="00CB606A">
        <w:rPr>
          <w:rFonts w:ascii="Times New Roman" w:hAnsi="Times New Roman" w:cs="Times New Roman"/>
          <w:sz w:val="24"/>
          <w:szCs w:val="24"/>
        </w:rPr>
        <w:t xml:space="preserve"> age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pop</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r</w:t>
      </w:r>
      <w:proofErr w:type="gramEnd"/>
      <w:r w:rsidRPr="00CB606A">
        <w:rPr>
          <w:rFonts w:ascii="Times New Roman" w:hAnsi="Times New Roman" w:cs="Times New Roman"/>
          <w:sz w:val="24"/>
          <w:szCs w:val="24"/>
        </w:rPr>
        <w:t xml:space="preserve"> &amp; 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religious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rock</w:t>
      </w:r>
      <w:proofErr w:type="gramEnd"/>
      <w:r w:rsidRPr="00CB606A">
        <w:rPr>
          <w:rFonts w:ascii="Times New Roman" w:hAnsi="Times New Roman" w:cs="Times New Roman"/>
          <w:sz w:val="24"/>
          <w:szCs w:val="24"/>
        </w:rPr>
        <w:t xml:space="preserve"> &amp; roll</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soundtrack</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proofErr w:type="spellStart"/>
      <w:proofErr w:type="gramStart"/>
      <w:r w:rsidRPr="00CB606A">
        <w:rPr>
          <w:rFonts w:ascii="Times New Roman" w:hAnsi="Times New Roman" w:cs="Times New Roman"/>
          <w:sz w:val="24"/>
          <w:szCs w:val="24"/>
        </w:rPr>
        <w:t>gramaphone</w:t>
      </w:r>
      <w:proofErr w:type="spellEnd"/>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proofErr w:type="spellStart"/>
      <w:proofErr w:type="gramStart"/>
      <w:r w:rsidRPr="00CB606A">
        <w:rPr>
          <w:rFonts w:ascii="Times New Roman" w:hAnsi="Times New Roman" w:cs="Times New Roman"/>
          <w:sz w:val="24"/>
          <w:szCs w:val="24"/>
        </w:rPr>
        <w:t>gramaphone</w:t>
      </w:r>
      <w:proofErr w:type="spellEnd"/>
      <w:proofErr w:type="gramEnd"/>
      <w:r w:rsidRPr="00CB606A">
        <w:rPr>
          <w:rFonts w:ascii="Times New Roman" w:hAnsi="Times New Roman" w:cs="Times New Roman"/>
          <w:sz w:val="24"/>
          <w:szCs w:val="24"/>
        </w:rPr>
        <w:t xml:space="preserve">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proofErr w:type="spellStart"/>
      <w:r w:rsidRPr="00CB606A">
        <w:rPr>
          <w:rFonts w:ascii="Times New Roman" w:hAnsi="Times New Roman" w:cs="Times New Roman"/>
          <w:sz w:val="24"/>
          <w:szCs w:val="24"/>
        </w:rPr>
        <w:t>Greatful</w:t>
      </w:r>
      <w:proofErr w:type="spellEnd"/>
      <w:r w:rsidRPr="00CB606A">
        <w:rPr>
          <w:rFonts w:ascii="Times New Roman" w:hAnsi="Times New Roman" w:cs="Times New Roman"/>
          <w:sz w:val="24"/>
          <w:szCs w:val="24"/>
        </w:rPr>
        <w:t xml:space="preserve"> Dead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EGI.300.125.280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bands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guitar</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EGE.300.600.300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string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guitar picking</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guitar</w:t>
      </w:r>
      <w:proofErr w:type="gramEnd"/>
      <w:r w:rsidRPr="00CB606A">
        <w:rPr>
          <w:rFonts w:ascii="Times New Roman" w:hAnsi="Times New Roman" w:cs="Times New Roman"/>
          <w:sz w:val="24"/>
          <w:szCs w:val="24"/>
        </w:rPr>
        <w:t xml:space="preserve"> picking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AOX.600.500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picking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INSTRUMENT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 guitar</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high</w:t>
      </w:r>
      <w:proofErr w:type="gramEnd"/>
      <w:r w:rsidRPr="00CB606A">
        <w:rPr>
          <w:rFonts w:ascii="Times New Roman" w:hAnsi="Times New Roman" w:cs="Times New Roman"/>
          <w:sz w:val="24"/>
          <w:szCs w:val="24"/>
        </w:rPr>
        <w:t xml:space="preserve"> fidelity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AOX.400.250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describing a sound reproduction system which playback sounds faithful to the source sound.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SOUND REPRODUCTION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FFRR</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hip-hop</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EBX.500.675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INSTRUMENT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guitar picking</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instrumentalists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EGI.300.312</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Yo-Yo Ma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Jackson 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EGI.300.375.600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groups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Jay-Z</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EGI.300.750.222</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jazz</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EBX.500.225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ragtime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Johann Sebastian Bach</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Bach, Sebastian Johann</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laser</w:t>
      </w:r>
      <w:proofErr w:type="gramEnd"/>
      <w:r w:rsidRPr="00CB606A">
        <w:rPr>
          <w:rFonts w:ascii="Times New Roman" w:hAnsi="Times New Roman" w:cs="Times New Roman"/>
          <w:sz w:val="24"/>
          <w:szCs w:val="24"/>
        </w:rPr>
        <w:t xml:space="preserve"> turntable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phonograph</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 xml:space="preserve">Led </w:t>
      </w:r>
      <w:proofErr w:type="spellStart"/>
      <w:r w:rsidRPr="00CB606A">
        <w:rPr>
          <w:rFonts w:ascii="Times New Roman" w:hAnsi="Times New Roman" w:cs="Times New Roman"/>
          <w:sz w:val="24"/>
          <w:szCs w:val="24"/>
        </w:rPr>
        <w:t>Zepplin</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EGI.300.125.420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long</w:t>
      </w:r>
      <w:proofErr w:type="gramEnd"/>
      <w:r w:rsidRPr="00CB606A">
        <w:rPr>
          <w:rFonts w:ascii="Times New Roman" w:hAnsi="Times New Roman" w:cs="Times New Roman"/>
          <w:sz w:val="24"/>
          <w:szCs w:val="24"/>
        </w:rPr>
        <w:t xml:space="preserve"> play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LP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LP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ETX.500.750.500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Usually 12 inch records played at 33 1/3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long play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format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EP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SP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Ludwig van Beethoven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Beethoven, van Ludwig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Madonna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EGI.300.750.333</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Manson, Marilyn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Manson Marilyn (stage name)</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mariachi</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Marilyn Manson (stage name)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EGI.300.750.444</w:t>
      </w:r>
    </w:p>
    <w:p w:rsidR="009C31E3" w:rsidRPr="00CB606A" w:rsidRDefault="009C31E3" w:rsidP="009C31E3">
      <w:pPr>
        <w:tabs>
          <w:tab w:val="left" w:pos="360"/>
        </w:tabs>
        <w:ind w:left="720" w:hanging="720"/>
        <w:rPr>
          <w:rFonts w:ascii="Times New Roman" w:hAnsi="Times New Roman" w:cs="Times New Roman"/>
          <w:bCs/>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 xml:space="preserve">Stage name </w:t>
      </w:r>
      <w:r w:rsidRPr="00CB606A">
        <w:rPr>
          <w:rFonts w:ascii="Times New Roman" w:hAnsi="Times New Roman" w:cs="Times New Roman"/>
          <w:bCs/>
          <w:sz w:val="24"/>
          <w:szCs w:val="24"/>
        </w:rPr>
        <w:t>Brian Hugh Warner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bCs/>
          <w:sz w:val="24"/>
          <w:szCs w:val="24"/>
        </w:rPr>
        <w:tab/>
        <w:t>UF Manson, Marilyn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Metallica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EGI.300.125.560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Mozart, Wolfgang Amadeus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Wolfgang Amadeus Mozart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composers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Classical (period of music)</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music</w:t>
      </w:r>
      <w:proofErr w:type="gramEnd"/>
      <w:r w:rsidRPr="00CB606A">
        <w:rPr>
          <w:rFonts w:ascii="Times New Roman" w:hAnsi="Times New Roman" w:cs="Times New Roman"/>
          <w:sz w:val="24"/>
          <w:szCs w:val="24"/>
        </w:rPr>
        <w:t xml:space="preserve"> groups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EGI.300.375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Enigma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Jackson 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singers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musicians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composers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instrumentalists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music</w:t>
      </w:r>
      <w:proofErr w:type="gramEnd"/>
      <w:r w:rsidRPr="00CB606A">
        <w:rPr>
          <w:rFonts w:ascii="Times New Roman" w:hAnsi="Times New Roman" w:cs="Times New Roman"/>
          <w:sz w:val="24"/>
          <w:szCs w:val="24"/>
        </w:rPr>
        <w:t xml:space="preserve"> groups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orchestras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radio</w:t>
      </w:r>
      <w:proofErr w:type="gramEnd"/>
      <w:r w:rsidRPr="00CB606A">
        <w:rPr>
          <w:rFonts w:ascii="Times New Roman" w:hAnsi="Times New Roman" w:cs="Times New Roman"/>
          <w:sz w:val="24"/>
          <w:szCs w:val="24"/>
        </w:rPr>
        <w:t xml:space="preserve"> personalities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singers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spellStart"/>
      <w:proofErr w:type="gramStart"/>
      <w:r w:rsidRPr="00CB606A">
        <w:rPr>
          <w:rFonts w:ascii="Times New Roman" w:hAnsi="Times New Roman" w:cs="Times New Roman"/>
          <w:sz w:val="24"/>
          <w:szCs w:val="24"/>
        </w:rPr>
        <w:t>turntablists</w:t>
      </w:r>
      <w:proofErr w:type="spellEnd"/>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MUSICAL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brass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percussion</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string</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woodwind</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MUSIC-PLAYING DEVICES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phonoautograph</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phonograph</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musicians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MUSIC PROFESSIONALS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new</w:t>
      </w:r>
      <w:proofErr w:type="gramEnd"/>
      <w:r w:rsidRPr="00CB606A">
        <w:rPr>
          <w:rFonts w:ascii="Times New Roman" w:hAnsi="Times New Roman" w:cs="Times New Roman"/>
          <w:sz w:val="24"/>
          <w:szCs w:val="24"/>
        </w:rPr>
        <w:t xml:space="preserve"> age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EBX.500.900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Relaxing music often associated with meditation, yoga, and massage.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opera</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EEX.500.600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t>BT</w:t>
      </w:r>
      <w:r w:rsidRPr="00CB606A">
        <w:rPr>
          <w:rFonts w:ascii="Times New Roman" w:hAnsi="Times New Roman" w:cs="Times New Roman"/>
          <w:sz w:val="24"/>
          <w:szCs w:val="24"/>
        </w:rPr>
        <w:tab/>
        <w:t>COMPOSITION FORMS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classical</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compositions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orchestras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composers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Parton, Dolly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 Dolly Parton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singers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percussion</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EGE.300.400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MUSICAL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Philips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EGI.600.640.500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Dutch Philips Company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Universal Music Group</w:t>
      </w:r>
    </w:p>
    <w:p w:rsidR="009C31E3" w:rsidRPr="00CB606A" w:rsidRDefault="009C31E3" w:rsidP="009C31E3">
      <w:pPr>
        <w:tabs>
          <w:tab w:val="left" w:pos="360"/>
        </w:tabs>
        <w:ind w:left="720" w:hanging="720"/>
        <w:rPr>
          <w:rFonts w:ascii="Times New Roman" w:hAnsi="Times New Roman" w:cs="Times New Roman"/>
          <w:sz w:val="24"/>
          <w:szCs w:val="24"/>
        </w:rPr>
      </w:pPr>
      <w:proofErr w:type="spellStart"/>
      <w:proofErr w:type="gramStart"/>
      <w:r w:rsidRPr="00CB606A">
        <w:rPr>
          <w:rFonts w:ascii="Times New Roman" w:hAnsi="Times New Roman" w:cs="Times New Roman"/>
          <w:sz w:val="24"/>
          <w:szCs w:val="24"/>
        </w:rPr>
        <w:t>phonoautograph</w:t>
      </w:r>
      <w:proofErr w:type="spellEnd"/>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EGE.600.300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an instrument by which a sound can be made to produce a visible record of itself.</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MUSIC-PLAYING DEVICES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phonograph</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EGE.600.600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 xml:space="preserve">Any </w:t>
      </w:r>
      <w:r w:rsidRPr="00CB606A">
        <w:rPr>
          <w:rStyle w:val="oneclick-link"/>
          <w:rFonts w:ascii="Times New Roman" w:hAnsi="Times New Roman" w:cs="Times New Roman"/>
          <w:sz w:val="24"/>
          <w:szCs w:val="24"/>
        </w:rPr>
        <w:t>sound-reproducing</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machine</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using</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records</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in</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the</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form</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of</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cylinders</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or</w:t>
      </w:r>
      <w:r w:rsidRPr="00CB606A">
        <w:rPr>
          <w:rFonts w:ascii="Times New Roman" w:hAnsi="Times New Roman" w:cs="Times New Roman"/>
          <w:sz w:val="24"/>
          <w:szCs w:val="24"/>
        </w:rPr>
        <w:t xml:space="preserve"> </w:t>
      </w:r>
      <w:r w:rsidRPr="00CB606A">
        <w:rPr>
          <w:rStyle w:val="oneclick-link"/>
          <w:rFonts w:ascii="Times New Roman" w:hAnsi="Times New Roman" w:cs="Times New Roman"/>
          <w:sz w:val="24"/>
          <w:szCs w:val="24"/>
        </w:rPr>
        <w:t>discs.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laser turntable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record</w:t>
      </w:r>
      <w:proofErr w:type="gramEnd"/>
      <w:r w:rsidRPr="00CB606A">
        <w:rPr>
          <w:rFonts w:ascii="Times New Roman" w:hAnsi="Times New Roman" w:cs="Times New Roman"/>
          <w:sz w:val="24"/>
          <w:szCs w:val="24"/>
        </w:rPr>
        <w:t xml:space="preserve"> player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MUSIC-PLAYING DEVICES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PHONOGRAPH RECORD MATERIALS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EMX.500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polystrene</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polyvinyl</w:t>
      </w:r>
      <w:proofErr w:type="gramEnd"/>
      <w:r w:rsidRPr="00CB606A">
        <w:rPr>
          <w:rFonts w:ascii="Times New Roman" w:hAnsi="Times New Roman" w:cs="Times New Roman"/>
          <w:sz w:val="24"/>
          <w:szCs w:val="24"/>
        </w:rPr>
        <w:t xml:space="preserve"> chloride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shellac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phonograph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gramaphone</w:t>
      </w:r>
      <w:proofErr w:type="spellEnd"/>
      <w:r w:rsidRPr="00CB606A">
        <w:rPr>
          <w:rFonts w:ascii="Times New Roman" w:hAnsi="Times New Roman" w:cs="Times New Roman"/>
          <w:sz w:val="24"/>
          <w:szCs w:val="24"/>
        </w:rPr>
        <w:t xml:space="preserve">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spellStart"/>
      <w:proofErr w:type="gramStart"/>
      <w:r w:rsidRPr="00CB606A">
        <w:rPr>
          <w:rFonts w:ascii="Times New Roman" w:hAnsi="Times New Roman" w:cs="Times New Roman"/>
          <w:sz w:val="24"/>
          <w:szCs w:val="24"/>
        </w:rPr>
        <w:t>gramaphone</w:t>
      </w:r>
      <w:proofErr w:type="spellEnd"/>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records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vinyl</w:t>
      </w:r>
      <w:proofErr w:type="gramEnd"/>
      <w:r w:rsidRPr="00CB606A">
        <w:rPr>
          <w:rFonts w:ascii="Times New Roman" w:hAnsi="Times New Roman" w:cs="Times New Roman"/>
          <w:sz w:val="24"/>
          <w:szCs w:val="24"/>
        </w:rPr>
        <w:t xml:space="preserve">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diameter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format</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speed</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PHONOGRAPH RECORD MATERIALS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piano</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EGE.300.600.600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string instruments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picking</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guitar picking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Pink Floyd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EGI.300.125.700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proofErr w:type="spellStart"/>
      <w:proofErr w:type="gramStart"/>
      <w:r w:rsidRPr="00CB606A">
        <w:rPr>
          <w:rFonts w:ascii="Times New Roman" w:hAnsi="Times New Roman" w:cs="Times New Roman"/>
          <w:sz w:val="24"/>
          <w:szCs w:val="24"/>
        </w:rPr>
        <w:t>polystrene</w:t>
      </w:r>
      <w:proofErr w:type="spellEnd"/>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EMX.500.750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PHONOGRAPH RECORD MATERIALS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polyvinyl</w:t>
      </w:r>
      <w:proofErr w:type="gramEnd"/>
      <w:r w:rsidRPr="00CB606A">
        <w:rPr>
          <w:rFonts w:ascii="Times New Roman" w:hAnsi="Times New Roman" w:cs="Times New Roman"/>
          <w:sz w:val="24"/>
          <w:szCs w:val="24"/>
        </w:rPr>
        <w:t xml:space="preserve"> chloride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EMX.500.500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A</w:t>
      </w:r>
      <w:proofErr w:type="gramEnd"/>
      <w:r w:rsidRPr="00CB606A">
        <w:rPr>
          <w:rFonts w:ascii="Times New Roman" w:hAnsi="Times New Roman" w:cs="Times New Roman"/>
          <w:sz w:val="24"/>
          <w:szCs w:val="24"/>
        </w:rPr>
        <w:t xml:space="preserve"> </w:t>
      </w:r>
      <w:proofErr w:type="spellStart"/>
      <w:r w:rsidRPr="00CB606A">
        <w:rPr>
          <w:rFonts w:ascii="Times New Roman" w:hAnsi="Times New Roman" w:cs="Times New Roman"/>
          <w:sz w:val="24"/>
          <w:szCs w:val="24"/>
        </w:rPr>
        <w:t>ubitquitous</w:t>
      </w:r>
      <w:proofErr w:type="spellEnd"/>
      <w:r w:rsidRPr="00CB606A">
        <w:rPr>
          <w:rFonts w:ascii="Times New Roman" w:hAnsi="Times New Roman" w:cs="Times New Roman"/>
          <w:sz w:val="24"/>
          <w:szCs w:val="24"/>
        </w:rPr>
        <w:t xml:space="preserve"> cheap plastic found in many items.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PVC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phonograph record materials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pop</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Presley, Elvis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EGI.300.750.660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Elvis, Presley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PVC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polyvinyl chloride</w:t>
      </w:r>
    </w:p>
    <w:p w:rsidR="009C31E3" w:rsidRPr="00CB606A" w:rsidRDefault="009C31E3" w:rsidP="009C31E3">
      <w:pPr>
        <w:tabs>
          <w:tab w:val="left" w:pos="360"/>
        </w:tabs>
        <w:ind w:left="720" w:hanging="720"/>
        <w:rPr>
          <w:rFonts w:ascii="Times New Roman" w:hAnsi="Times New Roman" w:cs="Times New Roman"/>
          <w:sz w:val="24"/>
          <w:szCs w:val="24"/>
        </w:rPr>
      </w:pPr>
      <w:proofErr w:type="spellStart"/>
      <w:proofErr w:type="gramStart"/>
      <w:r w:rsidRPr="00CB606A">
        <w:rPr>
          <w:rFonts w:ascii="Times New Roman" w:hAnsi="Times New Roman" w:cs="Times New Roman"/>
          <w:sz w:val="24"/>
          <w:szCs w:val="24"/>
        </w:rPr>
        <w:t>quadrophonic</w:t>
      </w:r>
      <w:proofErr w:type="spellEnd"/>
      <w:proofErr w:type="gramEnd"/>
      <w:r w:rsidRPr="00CB606A">
        <w:rPr>
          <w:rFonts w:ascii="Times New Roman" w:hAnsi="Times New Roman" w:cs="Times New Roman"/>
          <w:sz w:val="24"/>
          <w:szCs w:val="24"/>
        </w:rPr>
        <w:t xml:space="preserve"> sound</w:t>
      </w:r>
      <w:r w:rsidRPr="00CB606A">
        <w:rPr>
          <w:rFonts w:ascii="Times New Roman" w:hAnsi="Times New Roman" w:cs="Times New Roman"/>
          <w:sz w:val="24"/>
          <w:szCs w:val="24"/>
        </w:rPr>
        <w:tab/>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AOX.400.250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a four channel format that was never commercially viable, but produced a surround sound effect.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SOUND REPRODUCTION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stereophonic sound</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w:t>
      </w:r>
      <w:proofErr w:type="gramEnd"/>
      <w:r w:rsidRPr="00CB606A">
        <w:rPr>
          <w:rFonts w:ascii="Times New Roman" w:hAnsi="Times New Roman" w:cs="Times New Roman"/>
          <w:sz w:val="24"/>
          <w:szCs w:val="24"/>
        </w:rPr>
        <w:t xml:space="preserve"> &amp; 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EBX.500.300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rhythm &amp; blues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soul</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funk</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lastRenderedPageBreak/>
        <w:t>radio</w:t>
      </w:r>
      <w:proofErr w:type="gramEnd"/>
      <w:r w:rsidRPr="00CB606A">
        <w:rPr>
          <w:rFonts w:ascii="Times New Roman" w:hAnsi="Times New Roman" w:cs="Times New Roman"/>
          <w:sz w:val="24"/>
          <w:szCs w:val="24"/>
        </w:rPr>
        <w:t xml:space="preserve"> jockeys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radio personalities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radio</w:t>
      </w:r>
      <w:proofErr w:type="gramEnd"/>
      <w:r w:rsidRPr="00CB606A">
        <w:rPr>
          <w:rFonts w:ascii="Times New Roman" w:hAnsi="Times New Roman" w:cs="Times New Roman"/>
          <w:sz w:val="24"/>
          <w:szCs w:val="24"/>
        </w:rPr>
        <w:t xml:space="preserve"> personalities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EGI.300.625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radio jockeys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ragtime</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EBX.500.225.500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jazz</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RCA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EGI.600.480.500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Sony Music Entertainment, Inc.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RCA Victor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RCA Victor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EGI.600.480.750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Sony Music Entertainment, Inc.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 RCA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RECORD LABELS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Atlantic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Capital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Sony Music Entertainment, Inc.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Sun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Universal Music Group</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Warner Music Group</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record</w:t>
      </w:r>
      <w:proofErr w:type="gramEnd"/>
      <w:r w:rsidRPr="00CB606A">
        <w:rPr>
          <w:rFonts w:ascii="Times New Roman" w:hAnsi="Times New Roman" w:cs="Times New Roman"/>
          <w:sz w:val="24"/>
          <w:szCs w:val="24"/>
        </w:rPr>
        <w:t xml:space="preserve"> player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phonograph</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RECORDING TYPES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 analog</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records</w:t>
      </w:r>
      <w:proofErr w:type="gramEnd"/>
      <w:r w:rsidRPr="00CB606A">
        <w:rPr>
          <w:rFonts w:ascii="Times New Roman" w:hAnsi="Times New Roman" w:cs="Times New Roman"/>
          <w:sz w:val="24"/>
          <w:szCs w:val="24"/>
        </w:rPr>
        <w:tab/>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religious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rhythm</w:t>
      </w:r>
      <w:proofErr w:type="gramEnd"/>
      <w:r w:rsidRPr="00CB606A">
        <w:rPr>
          <w:rFonts w:ascii="Times New Roman" w:hAnsi="Times New Roman" w:cs="Times New Roman"/>
          <w:sz w:val="24"/>
          <w:szCs w:val="24"/>
        </w:rPr>
        <w:t xml:space="preserve"> &amp; blues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r &amp; b</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rock</w:t>
      </w:r>
      <w:proofErr w:type="gramEnd"/>
      <w:r w:rsidRPr="00CB606A">
        <w:rPr>
          <w:rFonts w:ascii="Times New Roman" w:hAnsi="Times New Roman" w:cs="Times New Roman"/>
          <w:sz w:val="24"/>
          <w:szCs w:val="24"/>
        </w:rPr>
        <w:t xml:space="preserve"> &amp; roll</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EBX.500.450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Rolling Stones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EGI.300.125.840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Romantic (period of music)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EBX.500.113.750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SN</w:t>
      </w:r>
      <w:r w:rsidRPr="00CB606A">
        <w:rPr>
          <w:rFonts w:ascii="Times New Roman" w:hAnsi="Times New Roman" w:cs="Times New Roman"/>
          <w:sz w:val="24"/>
          <w:szCs w:val="24"/>
        </w:rPr>
        <w:tab/>
        <w:t xml:space="preserve">dominant musical style from 1820-1900 </w:t>
      </w:r>
      <w:proofErr w:type="spellStart"/>
      <w:r w:rsidRPr="00CB606A">
        <w:rPr>
          <w:rFonts w:ascii="Times New Roman" w:hAnsi="Times New Roman" w:cs="Times New Roman"/>
          <w:sz w:val="24"/>
          <w:szCs w:val="24"/>
        </w:rPr>
        <w:t>maked</w:t>
      </w:r>
      <w:proofErr w:type="spellEnd"/>
      <w:r w:rsidRPr="00CB606A">
        <w:rPr>
          <w:rFonts w:ascii="Times New Roman" w:hAnsi="Times New Roman" w:cs="Times New Roman"/>
          <w:sz w:val="24"/>
          <w:szCs w:val="24"/>
        </w:rPr>
        <w:t xml:space="preserve"> by increasingly larger orchestras with the inclusion of brass instruments.</w:t>
      </w:r>
      <w:proofErr w:type="gramEnd"/>
      <w:r w:rsidRPr="00CB606A">
        <w:rPr>
          <w:rFonts w:ascii="Times New Roman" w:hAnsi="Times New Roman" w:cs="Times New Roman"/>
          <w:sz w:val="24"/>
          <w:szCs w:val="24"/>
        </w:rPr>
        <w:t xml:space="preserve">  Romantic music often features longer melodies with songlike characteristics.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classical (genre)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Run DMC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EGI.300.750.888</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scratching</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AOX.800.500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 xml:space="preserve"> A </w:t>
      </w:r>
      <w:proofErr w:type="spellStart"/>
      <w:r w:rsidRPr="00CB606A">
        <w:rPr>
          <w:rFonts w:ascii="Times New Roman" w:hAnsi="Times New Roman" w:cs="Times New Roman"/>
          <w:sz w:val="24"/>
          <w:szCs w:val="24"/>
        </w:rPr>
        <w:t>turntablist</w:t>
      </w:r>
      <w:proofErr w:type="spellEnd"/>
      <w:r w:rsidRPr="00CB606A">
        <w:rPr>
          <w:rFonts w:ascii="Times New Roman" w:hAnsi="Times New Roman" w:cs="Times New Roman"/>
          <w:sz w:val="24"/>
          <w:szCs w:val="24"/>
        </w:rPr>
        <w:t xml:space="preserve"> technique used to produce distinctive sounds by moving a vinyl record back and forth on a turntable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TURNTABLIST TECHNIQUES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shellac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EMX.500.250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a natural resin used to create older 78 RPM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PHONOGRAPH RECORD MATERIALS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Sinatra, Frank</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Frank Sinatra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singers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singers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Chaka Khan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Jay-Z</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Madonna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Marilyn Manson (stage name)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Parton, Dolly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Presley, Elvis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Run DMC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Sinatra, Frank</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bands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music</w:t>
      </w:r>
      <w:proofErr w:type="gramEnd"/>
      <w:r w:rsidRPr="00CB606A">
        <w:rPr>
          <w:rFonts w:ascii="Times New Roman" w:hAnsi="Times New Roman" w:cs="Times New Roman"/>
          <w:sz w:val="24"/>
          <w:szCs w:val="24"/>
        </w:rPr>
        <w:t xml:space="preserve"> groups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slip-cueing</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AOX.800.750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t>SN</w:t>
      </w:r>
      <w:r w:rsidRPr="00CB606A">
        <w:rPr>
          <w:rFonts w:ascii="Times New Roman" w:hAnsi="Times New Roman" w:cs="Times New Roman"/>
          <w:sz w:val="24"/>
          <w:szCs w:val="24"/>
        </w:rPr>
        <w:tab/>
        <w:t xml:space="preserve">A record still while the platter rotates underneath the </w:t>
      </w:r>
      <w:proofErr w:type="spellStart"/>
      <w:r w:rsidRPr="00CB606A">
        <w:rPr>
          <w:rFonts w:ascii="Times New Roman" w:hAnsi="Times New Roman" w:cs="Times New Roman"/>
          <w:sz w:val="24"/>
          <w:szCs w:val="24"/>
        </w:rPr>
        <w:t>slipmat</w:t>
      </w:r>
      <w:proofErr w:type="spellEnd"/>
      <w:r w:rsidRPr="00CB606A">
        <w:rPr>
          <w:rFonts w:ascii="Times New Roman" w:hAnsi="Times New Roman" w:cs="Times New Roman"/>
          <w:sz w:val="24"/>
          <w:szCs w:val="24"/>
        </w:rPr>
        <w:t xml:space="preserve"> and releasing it at the right moment.  This way the record accelerates to the right speed almost immediately, without waiting for the heavy platter to start up.</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 TURNTABLIST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Sony Music Entertainment, Inc.</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EGI.600.480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BMG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 LABELS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Columbia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RCA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RCA Victor</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soul</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r &amp; 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SOUND REPRODUCTION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AOX.400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 high fidelity</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 xml:space="preserve">NT </w:t>
      </w:r>
      <w:proofErr w:type="spellStart"/>
      <w:r w:rsidRPr="00CB606A">
        <w:rPr>
          <w:rFonts w:ascii="Times New Roman" w:hAnsi="Times New Roman" w:cs="Times New Roman"/>
          <w:sz w:val="24"/>
          <w:szCs w:val="24"/>
        </w:rPr>
        <w:t>quadrophonic</w:t>
      </w:r>
      <w:proofErr w:type="spellEnd"/>
      <w:r w:rsidRPr="00CB606A">
        <w:rPr>
          <w:rFonts w:ascii="Times New Roman" w:hAnsi="Times New Roman" w:cs="Times New Roman"/>
          <w:sz w:val="24"/>
          <w:szCs w:val="24"/>
        </w:rPr>
        <w:t xml:space="preserve"> sound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 stereophonic sound</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soundtrack</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EBX.500.825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SP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ETX.500.750.250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standard play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format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EP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LP records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speed</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ETX.500.500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16 2/3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33 1/3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45 RPM</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78 RPM</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standard</w:t>
      </w:r>
      <w:proofErr w:type="gramEnd"/>
      <w:r w:rsidRPr="00CB606A">
        <w:rPr>
          <w:rFonts w:ascii="Times New Roman" w:hAnsi="Times New Roman" w:cs="Times New Roman"/>
          <w:sz w:val="24"/>
          <w:szCs w:val="24"/>
        </w:rPr>
        <w:t xml:space="preserve"> play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SP records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stereophonic</w:t>
      </w:r>
      <w:proofErr w:type="gramEnd"/>
      <w:r w:rsidRPr="00CB606A">
        <w:rPr>
          <w:rFonts w:ascii="Times New Roman" w:hAnsi="Times New Roman" w:cs="Times New Roman"/>
          <w:sz w:val="24"/>
          <w:szCs w:val="24"/>
        </w:rPr>
        <w:t xml:space="preserve"> sound</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AOX.400.750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uses two channels where some sounds are channeled to the left and some sounds are channeled to the right.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t>BT</w:t>
      </w:r>
      <w:r w:rsidRPr="00CB606A">
        <w:rPr>
          <w:rFonts w:ascii="Times New Roman" w:hAnsi="Times New Roman" w:cs="Times New Roman"/>
          <w:sz w:val="24"/>
          <w:szCs w:val="24"/>
        </w:rPr>
        <w:tab/>
        <w:t>SOUND REPRODUCTION</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quadrophonic</w:t>
      </w:r>
      <w:proofErr w:type="spellEnd"/>
      <w:r w:rsidRPr="00CB606A">
        <w:rPr>
          <w:rFonts w:ascii="Times New Roman" w:hAnsi="Times New Roman" w:cs="Times New Roman"/>
          <w:sz w:val="24"/>
          <w:szCs w:val="24"/>
        </w:rPr>
        <w:t xml:space="preserve"> sound</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string</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EGE.300.600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 strings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MUSICAL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guitar</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piano</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strings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string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Sun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EGI.600.560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 labels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symphonies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EEX.500.800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 a large scale orchestral work consisting of four sections.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COMPOSITION FORMS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classical (genre)</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concertos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TURNTABLIST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beat-matching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scratching</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slip-cueing</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r>
      <w:proofErr w:type="spellStart"/>
      <w:r w:rsidRPr="00CB606A">
        <w:rPr>
          <w:rFonts w:ascii="Times New Roman" w:hAnsi="Times New Roman" w:cs="Times New Roman"/>
          <w:sz w:val="24"/>
          <w:szCs w:val="24"/>
        </w:rPr>
        <w:t>turntablist</w:t>
      </w:r>
      <w:proofErr w:type="spellEnd"/>
    </w:p>
    <w:p w:rsidR="009C31E3" w:rsidRPr="00CB606A" w:rsidRDefault="009C31E3" w:rsidP="009C31E3">
      <w:pPr>
        <w:tabs>
          <w:tab w:val="left" w:pos="360"/>
        </w:tabs>
        <w:ind w:left="720" w:hanging="720"/>
        <w:rPr>
          <w:rFonts w:ascii="Times New Roman" w:hAnsi="Times New Roman" w:cs="Times New Roman"/>
          <w:sz w:val="24"/>
          <w:szCs w:val="24"/>
        </w:rPr>
      </w:pPr>
      <w:proofErr w:type="spellStart"/>
      <w:proofErr w:type="gramStart"/>
      <w:r w:rsidRPr="00CB606A">
        <w:rPr>
          <w:rFonts w:ascii="Times New Roman" w:hAnsi="Times New Roman" w:cs="Times New Roman"/>
          <w:sz w:val="24"/>
          <w:szCs w:val="24"/>
        </w:rPr>
        <w:t>turntablists</w:t>
      </w:r>
      <w:proofErr w:type="spellEnd"/>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EGI.300.875</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SN Use turntables and DJ mixers to create music.</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disc jockeys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 PROFESSIONALS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ATB</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Daft Punk</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RT</w:t>
      </w:r>
      <w:r w:rsidRPr="00CB606A">
        <w:rPr>
          <w:rFonts w:ascii="Times New Roman" w:hAnsi="Times New Roman" w:cs="Times New Roman"/>
          <w:sz w:val="24"/>
          <w:szCs w:val="24"/>
        </w:rPr>
        <w:tab/>
        <w:t>TURNTABLIST TECHNIQUES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Universal Music Group</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EGI.600.640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 LABELS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Decca Classics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Philips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r w:rsidRPr="00CB606A">
        <w:rPr>
          <w:rFonts w:ascii="Times New Roman" w:hAnsi="Times New Roman" w:cs="Times New Roman"/>
          <w:sz w:val="24"/>
          <w:szCs w:val="24"/>
        </w:rPr>
        <w:tab/>
        <w:t>Virgin Records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variable</w:t>
      </w:r>
      <w:proofErr w:type="gramEnd"/>
      <w:r w:rsidRPr="00CB606A">
        <w:rPr>
          <w:rFonts w:ascii="Times New Roman" w:hAnsi="Times New Roman" w:cs="Times New Roman"/>
          <w:sz w:val="24"/>
          <w:szCs w:val="24"/>
        </w:rPr>
        <w:t xml:space="preserve"> pitch groove spacing</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lastRenderedPageBreak/>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AOX.400.750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SN</w:t>
      </w:r>
      <w:r w:rsidRPr="00CB606A">
        <w:rPr>
          <w:rFonts w:ascii="Times New Roman" w:hAnsi="Times New Roman" w:cs="Times New Roman"/>
          <w:sz w:val="24"/>
          <w:szCs w:val="24"/>
        </w:rPr>
        <w:tab/>
        <w:t>allowed for greater dynamic levels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ANALOG TECHNIQUES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vinyl</w:t>
      </w:r>
      <w:proofErr w:type="gramEnd"/>
      <w:r w:rsidRPr="00CB606A">
        <w:rPr>
          <w:rFonts w:ascii="Times New Roman" w:hAnsi="Times New Roman" w:cs="Times New Roman"/>
          <w:sz w:val="24"/>
          <w:szCs w:val="24"/>
        </w:rPr>
        <w:t xml:space="preserve">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PHONOGRAPH RECORDS (attributes)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Virgin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EGI.600.640.750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Universal Music Group</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Warner Music Group</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EGI.600.800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RECORD LABELS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NT</w:t>
      </w:r>
      <w:r w:rsidRPr="00CB606A">
        <w:rPr>
          <w:rFonts w:ascii="Times New Roman" w:hAnsi="Times New Roman" w:cs="Times New Roman"/>
          <w:sz w:val="24"/>
          <w:szCs w:val="24"/>
        </w:rPr>
        <w:tab/>
        <w:t>EMI Records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Wolfgang Amadeus Mozart</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Mozart, Wolfgang Amadeus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woodwind</w:t>
      </w:r>
      <w:proofErr w:type="gramEnd"/>
      <w:r w:rsidRPr="00CB606A">
        <w:rPr>
          <w:rFonts w:ascii="Times New Roman" w:hAnsi="Times New Roman" w:cs="Times New Roman"/>
          <w:sz w:val="24"/>
          <w:szCs w:val="24"/>
        </w:rPr>
        <w:t xml:space="preserve">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EGE.300.800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UF</w:t>
      </w:r>
      <w:r w:rsidRPr="00CB606A">
        <w:rPr>
          <w:rFonts w:ascii="Times New Roman" w:hAnsi="Times New Roman" w:cs="Times New Roman"/>
          <w:sz w:val="24"/>
          <w:szCs w:val="24"/>
        </w:rPr>
        <w:tab/>
        <w:t>woodwinds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MUSICAL INSTRUMENTS</w:t>
      </w:r>
    </w:p>
    <w:p w:rsidR="009C31E3" w:rsidRPr="00CB606A" w:rsidRDefault="009C31E3" w:rsidP="009C31E3">
      <w:pPr>
        <w:tabs>
          <w:tab w:val="left" w:pos="360"/>
        </w:tabs>
        <w:ind w:left="720" w:hanging="720"/>
        <w:rPr>
          <w:rFonts w:ascii="Times New Roman" w:hAnsi="Times New Roman" w:cs="Times New Roman"/>
          <w:sz w:val="24"/>
          <w:szCs w:val="24"/>
        </w:rPr>
      </w:pPr>
      <w:proofErr w:type="gramStart"/>
      <w:r w:rsidRPr="00CB606A">
        <w:rPr>
          <w:rFonts w:ascii="Times New Roman" w:hAnsi="Times New Roman" w:cs="Times New Roman"/>
          <w:sz w:val="24"/>
          <w:szCs w:val="24"/>
        </w:rPr>
        <w:t>woodwinds</w:t>
      </w:r>
      <w:proofErr w:type="gramEnd"/>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USE woodwind instruments</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Yo-Yo Ma</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r>
      <w:proofErr w:type="gramStart"/>
      <w:r w:rsidRPr="00CB606A">
        <w:rPr>
          <w:rFonts w:ascii="Times New Roman" w:hAnsi="Times New Roman" w:cs="Times New Roman"/>
          <w:sz w:val="24"/>
          <w:szCs w:val="24"/>
        </w:rPr>
        <w:t>notation</w:t>
      </w:r>
      <w:proofErr w:type="gramEnd"/>
      <w:r w:rsidRPr="00CB606A">
        <w:rPr>
          <w:rFonts w:ascii="Times New Roman" w:hAnsi="Times New Roman" w:cs="Times New Roman"/>
          <w:sz w:val="24"/>
          <w:szCs w:val="24"/>
        </w:rPr>
        <w:t>: EGE.300.312.500</w:t>
      </w:r>
    </w:p>
    <w:p w:rsidR="009C31E3" w:rsidRPr="00CB606A" w:rsidRDefault="009C31E3" w:rsidP="009C31E3">
      <w:pPr>
        <w:tabs>
          <w:tab w:val="left" w:pos="360"/>
        </w:tabs>
        <w:ind w:left="720" w:hanging="720"/>
        <w:rPr>
          <w:rFonts w:ascii="Times New Roman" w:hAnsi="Times New Roman" w:cs="Times New Roman"/>
          <w:sz w:val="24"/>
          <w:szCs w:val="24"/>
        </w:rPr>
      </w:pPr>
      <w:r w:rsidRPr="00CB606A">
        <w:rPr>
          <w:rFonts w:ascii="Times New Roman" w:hAnsi="Times New Roman" w:cs="Times New Roman"/>
          <w:sz w:val="24"/>
          <w:szCs w:val="24"/>
        </w:rPr>
        <w:tab/>
        <w:t>BT</w:t>
      </w:r>
      <w:r w:rsidRPr="00CB606A">
        <w:rPr>
          <w:rFonts w:ascii="Times New Roman" w:hAnsi="Times New Roman" w:cs="Times New Roman"/>
          <w:sz w:val="24"/>
          <w:szCs w:val="24"/>
        </w:rPr>
        <w:tab/>
        <w:t>instrumentalists</w:t>
      </w:r>
    </w:p>
    <w:p w:rsidR="00FD341A" w:rsidRPr="00CB606A" w:rsidRDefault="00195DEC">
      <w:pPr>
        <w:pStyle w:val="normal0"/>
        <w:rPr>
          <w:rFonts w:ascii="Times New Roman" w:hAnsi="Times New Roman" w:cs="Times New Roman"/>
          <w:sz w:val="24"/>
          <w:szCs w:val="24"/>
        </w:rPr>
      </w:pPr>
      <w:r w:rsidRPr="00CB606A">
        <w:rPr>
          <w:rFonts w:ascii="Times New Roman" w:hAnsi="Times New Roman" w:cs="Times New Roman"/>
          <w:sz w:val="24"/>
          <w:szCs w:val="24"/>
        </w:rPr>
        <w:br w:type="page"/>
      </w:r>
    </w:p>
    <w:p w:rsidR="00FD341A" w:rsidRDefault="00FD341A">
      <w:pPr>
        <w:pStyle w:val="normal0"/>
        <w:jc w:val="center"/>
      </w:pPr>
    </w:p>
    <w:p w:rsidR="00FD341A" w:rsidRDefault="00195DEC">
      <w:pPr>
        <w:pStyle w:val="normal0"/>
        <w:jc w:val="center"/>
      </w:pPr>
      <w:r>
        <w:rPr>
          <w:rFonts w:ascii="Times New Roman" w:eastAsia="Times New Roman" w:hAnsi="Times New Roman" w:cs="Times New Roman"/>
          <w:b/>
          <w:sz w:val="24"/>
          <w:szCs w:val="24"/>
        </w:rPr>
        <w:t>Creation Process</w:t>
      </w:r>
    </w:p>
    <w:p w:rsidR="00FD341A" w:rsidRDefault="00FD341A">
      <w:pPr>
        <w:pStyle w:val="normal0"/>
      </w:pP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Group 6 formed with group members that each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interest in constructing a music-related thesaurus.  A narrower scope was required and </w:t>
      </w:r>
      <w:proofErr w:type="gramStart"/>
      <w:r>
        <w:rPr>
          <w:rFonts w:ascii="Times New Roman" w:eastAsia="Times New Roman" w:hAnsi="Times New Roman" w:cs="Times New Roman"/>
          <w:sz w:val="24"/>
          <w:szCs w:val="24"/>
        </w:rPr>
        <w:t>vinyl records was</w:t>
      </w:r>
      <w:proofErr w:type="gramEnd"/>
      <w:r>
        <w:rPr>
          <w:rFonts w:ascii="Times New Roman" w:eastAsia="Times New Roman" w:hAnsi="Times New Roman" w:cs="Times New Roman"/>
          <w:sz w:val="24"/>
          <w:szCs w:val="24"/>
        </w:rPr>
        <w:t xml:space="preserve"> selected.</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member brainstormed possible terms and added them to a shared Google sheet.  Jason’s knowledge of music theory was helpful in selecting applicable musical terms. Chris’s extensive familiarity with vinyl records was helpful in narrowing down terms of individual musical artists and groups.  Katie chose to research vinyl record specific terminology for her terms.</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member selected one type of analysis to draft for all terms with a plan for other group members to then edit collaboratively.  Katie selected to draft the facet analysis, Chris selected to draft the relationship analysis and Jason selected to draft the notational scheme.  Each group member also wrote the summary of their analysis process for inclusion in the paper.</w:t>
      </w:r>
    </w:p>
    <w:p w:rsidR="009C31E3"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Jason provided scope no</w:t>
      </w:r>
      <w:r w:rsidR="00B14BBC">
        <w:rPr>
          <w:rFonts w:ascii="Times New Roman" w:eastAsia="Times New Roman" w:hAnsi="Times New Roman" w:cs="Times New Roman"/>
          <w:sz w:val="24"/>
          <w:szCs w:val="24"/>
        </w:rPr>
        <w:t>tes for terms</w:t>
      </w:r>
      <w:r w:rsidR="009C31E3">
        <w:rPr>
          <w:rFonts w:ascii="Times New Roman" w:eastAsia="Times New Roman" w:hAnsi="Times New Roman" w:cs="Times New Roman"/>
          <w:sz w:val="24"/>
          <w:szCs w:val="24"/>
        </w:rPr>
        <w:t xml:space="preserve"> in the alphabetic index.  Jason also edited and revised the alphabetic index.</w:t>
      </w:r>
    </w:p>
    <w:p w:rsidR="00FD341A" w:rsidRDefault="009C31E3">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Jason also created the classified index and applied the notation scheme to terms in the alphabetic and classified indices.</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summarized the domain analysis and term extraction process for the introduction from work each group member did individually on previous assignments. Katie also documented the </w:t>
      </w:r>
      <w:proofErr w:type="gramStart"/>
      <w:r>
        <w:rPr>
          <w:rFonts w:ascii="Times New Roman" w:eastAsia="Times New Roman" w:hAnsi="Times New Roman" w:cs="Times New Roman"/>
          <w:sz w:val="24"/>
          <w:szCs w:val="24"/>
        </w:rPr>
        <w:t>creation</w:t>
      </w:r>
      <w:r w:rsidR="009C31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process</w:t>
      </w:r>
      <w:proofErr w:type="gramEnd"/>
      <w:r>
        <w:rPr>
          <w:rFonts w:ascii="Times New Roman" w:eastAsia="Times New Roman" w:hAnsi="Times New Roman" w:cs="Times New Roman"/>
          <w:sz w:val="24"/>
          <w:szCs w:val="24"/>
        </w:rPr>
        <w:t xml:space="preserve"> and </w:t>
      </w:r>
      <w:r w:rsidR="009C31E3">
        <w:rPr>
          <w:rFonts w:ascii="Times New Roman" w:eastAsia="Times New Roman" w:hAnsi="Times New Roman" w:cs="Times New Roman"/>
          <w:sz w:val="24"/>
          <w:szCs w:val="24"/>
        </w:rPr>
        <w:t xml:space="preserve"> added references.</w:t>
      </w:r>
    </w:p>
    <w:p w:rsidR="009C31E3" w:rsidRDefault="009C31E3">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Chris and Jason also contributed their own sources in APA format.</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drafted the slides for the presentation and each member contributed their own content based on their contribution to the thesaurus. Katie created a word cloud from the </w:t>
      </w:r>
      <w:proofErr w:type="gramStart"/>
      <w:r>
        <w:rPr>
          <w:rFonts w:ascii="Times New Roman" w:eastAsia="Times New Roman" w:hAnsi="Times New Roman" w:cs="Times New Roman"/>
          <w:sz w:val="24"/>
          <w:szCs w:val="24"/>
        </w:rPr>
        <w:t>classified</w:t>
      </w:r>
      <w:proofErr w:type="gramEnd"/>
      <w:r>
        <w:rPr>
          <w:rFonts w:ascii="Times New Roman" w:eastAsia="Times New Roman" w:hAnsi="Times New Roman" w:cs="Times New Roman"/>
          <w:sz w:val="24"/>
          <w:szCs w:val="24"/>
        </w:rPr>
        <w:t xml:space="preserve"> index for the presentation.</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group members participated in the presentation recording. Katie posted the presentation for the group.</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Jason Sue submitted the assignment for the group.</w:t>
      </w:r>
    </w:p>
    <w:p w:rsidR="00FD341A" w:rsidRDefault="00195DEC">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enjoyed our teamwork and felt the work was evenly distributed and fun.</w:t>
      </w:r>
    </w:p>
    <w:p w:rsidR="00FD341A" w:rsidRDefault="00195DEC">
      <w:pPr>
        <w:pStyle w:val="normal0"/>
      </w:pPr>
      <w:r>
        <w:br w:type="page"/>
      </w:r>
    </w:p>
    <w:p w:rsidR="00FD341A" w:rsidRDefault="00FD341A">
      <w:pPr>
        <w:pStyle w:val="normal0"/>
        <w:jc w:val="center"/>
      </w:pPr>
    </w:p>
    <w:p w:rsidR="00FD341A" w:rsidRDefault="00195DEC">
      <w:pPr>
        <w:pStyle w:val="normal0"/>
        <w:jc w:val="center"/>
      </w:pPr>
      <w:r>
        <w:rPr>
          <w:rFonts w:ascii="Times New Roman" w:eastAsia="Times New Roman" w:hAnsi="Times New Roman" w:cs="Times New Roman"/>
          <w:b/>
          <w:sz w:val="24"/>
          <w:szCs w:val="24"/>
        </w:rPr>
        <w:t>References</w:t>
      </w:r>
    </w:p>
    <w:p w:rsidR="00FD341A" w:rsidRDefault="00195DEC">
      <w:pPr>
        <w:pStyle w:val="normal0"/>
        <w:spacing w:line="360" w:lineRule="auto"/>
      </w:pPr>
      <w:r>
        <w:rPr>
          <w:rFonts w:ascii="Times New Roman" w:eastAsia="Times New Roman" w:hAnsi="Times New Roman" w:cs="Times New Roman"/>
          <w:sz w:val="24"/>
          <w:szCs w:val="24"/>
        </w:rPr>
        <w:t>(1999, March 17). Major Style Features--Baroque to Modern. Retrieved from:</w:t>
      </w:r>
    </w:p>
    <w:p w:rsidR="00FD341A" w:rsidRDefault="00323430">
      <w:pPr>
        <w:pStyle w:val="normal0"/>
        <w:spacing w:line="360" w:lineRule="auto"/>
        <w:ind w:firstLine="720"/>
      </w:pPr>
      <w:hyperlink r:id="rId8">
        <w:r w:rsidR="00195DEC">
          <w:rPr>
            <w:rFonts w:ascii="Times New Roman" w:eastAsia="Times New Roman" w:hAnsi="Times New Roman" w:cs="Times New Roman"/>
            <w:color w:val="1155CC"/>
            <w:sz w:val="24"/>
            <w:szCs w:val="24"/>
            <w:u w:val="single"/>
          </w:rPr>
          <w:t>http://academic.wsc.edu/finearts/bonds_c/style_features.htm</w:t>
        </w:r>
      </w:hyperlink>
    </w:p>
    <w:p w:rsidR="00FD341A" w:rsidRDefault="00FD341A">
      <w:pPr>
        <w:pStyle w:val="normal0"/>
        <w:spacing w:line="360" w:lineRule="auto"/>
      </w:pPr>
    </w:p>
    <w:p w:rsidR="00FD341A" w:rsidRDefault="00195DEC">
      <w:pPr>
        <w:pStyle w:val="normal0"/>
        <w:spacing w:line="360" w:lineRule="auto"/>
      </w:pPr>
      <w:proofErr w:type="spellStart"/>
      <w:proofErr w:type="gramStart"/>
      <w:r>
        <w:rPr>
          <w:rFonts w:ascii="Times New Roman" w:eastAsia="Times New Roman" w:hAnsi="Times New Roman" w:cs="Times New Roman"/>
          <w:sz w:val="24"/>
          <w:szCs w:val="24"/>
        </w:rPr>
        <w:t>Aitchison</w:t>
      </w:r>
      <w:proofErr w:type="spellEnd"/>
      <w:r>
        <w:rPr>
          <w:rFonts w:ascii="Times New Roman" w:eastAsia="Times New Roman" w:hAnsi="Times New Roman" w:cs="Times New Roman"/>
          <w:sz w:val="24"/>
          <w:szCs w:val="24"/>
        </w:rPr>
        <w:t xml:space="preserve">, J., Gilchrist, A., &amp; </w:t>
      </w:r>
      <w:proofErr w:type="spellStart"/>
      <w:r>
        <w:rPr>
          <w:rFonts w:ascii="Times New Roman" w:eastAsia="Times New Roman" w:hAnsi="Times New Roman" w:cs="Times New Roman"/>
          <w:sz w:val="24"/>
          <w:szCs w:val="24"/>
        </w:rPr>
        <w:t>Bawden</w:t>
      </w:r>
      <w:proofErr w:type="spellEnd"/>
      <w:r>
        <w:rPr>
          <w:rFonts w:ascii="Times New Roman" w:eastAsia="Times New Roman" w:hAnsi="Times New Roman" w:cs="Times New Roman"/>
          <w:sz w:val="24"/>
          <w:szCs w:val="24"/>
        </w:rPr>
        <w:t>, D. (2000).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Thesaurus construction and use: a practical</w:t>
      </w:r>
    </w:p>
    <w:p w:rsidR="00FD341A" w:rsidRDefault="00195DEC">
      <w:pPr>
        <w:pStyle w:val="normal0"/>
        <w:spacing w:line="360" w:lineRule="auto"/>
        <w:ind w:firstLine="720"/>
      </w:pPr>
      <w:proofErr w:type="gramStart"/>
      <w:r>
        <w:rPr>
          <w:rFonts w:ascii="Times New Roman" w:eastAsia="Times New Roman" w:hAnsi="Times New Roman" w:cs="Times New Roman"/>
          <w:i/>
          <w:sz w:val="24"/>
          <w:szCs w:val="24"/>
        </w:rPr>
        <w:t>manual</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Psychology Press.</w:t>
      </w:r>
      <w:proofErr w:type="gramEnd"/>
    </w:p>
    <w:p w:rsidR="00FD341A" w:rsidRDefault="00FD341A">
      <w:pPr>
        <w:pStyle w:val="normal0"/>
        <w:spacing w:line="360" w:lineRule="auto"/>
        <w:ind w:left="720" w:hanging="720"/>
      </w:pPr>
    </w:p>
    <w:p w:rsidR="00FD341A" w:rsidRDefault="00195DEC">
      <w:pPr>
        <w:pStyle w:val="normal0"/>
        <w:spacing w:line="360" w:lineRule="auto"/>
        <w:ind w:left="720" w:hanging="720"/>
      </w:pPr>
      <w:proofErr w:type="spellStart"/>
      <w:r>
        <w:rPr>
          <w:rFonts w:ascii="Times New Roman" w:eastAsia="Times New Roman" w:hAnsi="Times New Roman" w:cs="Times New Roman"/>
          <w:sz w:val="24"/>
          <w:szCs w:val="24"/>
        </w:rPr>
        <w:t>Birger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Hjørland</w:t>
      </w:r>
      <w:proofErr w:type="spellEnd"/>
      <w:r>
        <w:rPr>
          <w:rFonts w:ascii="Times New Roman" w:eastAsia="Times New Roman" w:hAnsi="Times New Roman" w:cs="Times New Roman"/>
          <w:sz w:val="24"/>
          <w:szCs w:val="24"/>
        </w:rPr>
        <w:t xml:space="preserve">, (2002) "Domain analysis in information science: Eleven approaches – </w:t>
      </w:r>
    </w:p>
    <w:p w:rsidR="00FD341A" w:rsidRDefault="00195DEC">
      <w:pPr>
        <w:pStyle w:val="normal0"/>
        <w:spacing w:line="360" w:lineRule="auto"/>
        <w:ind w:left="1440" w:hanging="720"/>
      </w:pPr>
      <w:proofErr w:type="gramStart"/>
      <w:r>
        <w:rPr>
          <w:rFonts w:ascii="Times New Roman" w:eastAsia="Times New Roman" w:hAnsi="Times New Roman" w:cs="Times New Roman"/>
          <w:sz w:val="24"/>
          <w:szCs w:val="24"/>
        </w:rPr>
        <w:t>traditional</w:t>
      </w:r>
      <w:proofErr w:type="gramEnd"/>
      <w:r>
        <w:rPr>
          <w:rFonts w:ascii="Times New Roman" w:eastAsia="Times New Roman" w:hAnsi="Times New Roman" w:cs="Times New Roman"/>
          <w:sz w:val="24"/>
          <w:szCs w:val="24"/>
        </w:rPr>
        <w:t xml:space="preserve"> as well as innovative", Journal of Documentation, Vol. 58 </w:t>
      </w:r>
      <w:proofErr w:type="spellStart"/>
      <w:r>
        <w:rPr>
          <w:rFonts w:ascii="Times New Roman" w:eastAsia="Times New Roman" w:hAnsi="Times New Roman" w:cs="Times New Roman"/>
          <w:sz w:val="24"/>
          <w:szCs w:val="24"/>
        </w:rPr>
        <w:t>Iss</w:t>
      </w:r>
      <w:proofErr w:type="spellEnd"/>
      <w:r>
        <w:rPr>
          <w:rFonts w:ascii="Times New Roman" w:eastAsia="Times New Roman" w:hAnsi="Times New Roman" w:cs="Times New Roman"/>
          <w:sz w:val="24"/>
          <w:szCs w:val="24"/>
        </w:rPr>
        <w:t>: 4, pp.422 - 462</w:t>
      </w:r>
    </w:p>
    <w:p w:rsidR="00FD341A" w:rsidRDefault="00FD341A">
      <w:pPr>
        <w:pStyle w:val="normal0"/>
        <w:spacing w:line="360" w:lineRule="auto"/>
      </w:pPr>
    </w:p>
    <w:p w:rsidR="00FD341A" w:rsidRDefault="00195DEC">
      <w:pPr>
        <w:pStyle w:val="normal0"/>
        <w:spacing w:line="360" w:lineRule="auto"/>
      </w:pPr>
      <w:r>
        <w:rPr>
          <w:rFonts w:ascii="Times New Roman" w:eastAsia="Times New Roman" w:hAnsi="Times New Roman" w:cs="Times New Roman"/>
          <w:sz w:val="24"/>
          <w:szCs w:val="24"/>
        </w:rPr>
        <w:t xml:space="preserve">Dictionary.com (2015, August 5). Retrieved from: </w:t>
      </w:r>
      <w:hyperlink r:id="rId9">
        <w:r>
          <w:rPr>
            <w:rFonts w:ascii="Times New Roman" w:eastAsia="Times New Roman" w:hAnsi="Times New Roman" w:cs="Times New Roman"/>
            <w:color w:val="1155CC"/>
            <w:sz w:val="24"/>
            <w:szCs w:val="24"/>
            <w:u w:val="single"/>
          </w:rPr>
          <w:t>http://dictionary.reference.com/</w:t>
        </w:r>
      </w:hyperlink>
      <w:r>
        <w:rPr>
          <w:rFonts w:ascii="Times New Roman" w:eastAsia="Times New Roman" w:hAnsi="Times New Roman" w:cs="Times New Roman"/>
          <w:sz w:val="24"/>
          <w:szCs w:val="24"/>
        </w:rPr>
        <w:t xml:space="preserve"> </w:t>
      </w:r>
    </w:p>
    <w:p w:rsidR="00FD341A" w:rsidRDefault="00FD341A" w:rsidP="00CB606A">
      <w:pPr>
        <w:pStyle w:val="normal0"/>
        <w:spacing w:line="360" w:lineRule="auto"/>
        <w:ind w:left="720" w:hanging="720"/>
      </w:pPr>
    </w:p>
    <w:p w:rsidR="00FD341A" w:rsidRDefault="00195DEC" w:rsidP="00CB606A">
      <w:pPr>
        <w:pStyle w:val="normal0"/>
        <w:spacing w:line="360" w:lineRule="auto"/>
        <w:ind w:left="720" w:hanging="720"/>
      </w:pPr>
      <w:r>
        <w:rPr>
          <w:rFonts w:ascii="Times New Roman" w:eastAsia="Times New Roman" w:hAnsi="Times New Roman" w:cs="Times New Roman"/>
          <w:sz w:val="24"/>
          <w:szCs w:val="24"/>
        </w:rPr>
        <w:t xml:space="preserve">EBSCO Industries, Inc. (2015). </w:t>
      </w:r>
      <w:r>
        <w:rPr>
          <w:rFonts w:ascii="Times New Roman" w:eastAsia="Times New Roman" w:hAnsi="Times New Roman" w:cs="Times New Roman"/>
          <w:i/>
          <w:sz w:val="24"/>
          <w:szCs w:val="24"/>
        </w:rPr>
        <w:t xml:space="preserve">Thesaurus: </w:t>
      </w:r>
      <w:proofErr w:type="spellStart"/>
      <w:r>
        <w:rPr>
          <w:rFonts w:ascii="Times New Roman" w:eastAsia="Times New Roman" w:hAnsi="Times New Roman" w:cs="Times New Roman"/>
          <w:i/>
          <w:sz w:val="24"/>
          <w:szCs w:val="24"/>
        </w:rPr>
        <w:t>EBSCOhost</w:t>
      </w:r>
      <w:proofErr w:type="spellEnd"/>
      <w:r>
        <w:rPr>
          <w:rFonts w:ascii="Times New Roman" w:eastAsia="Times New Roman" w:hAnsi="Times New Roman" w:cs="Times New Roman"/>
          <w:sz w:val="24"/>
          <w:szCs w:val="24"/>
        </w:rPr>
        <w:t xml:space="preserve">. Retrieved from: </w:t>
      </w:r>
      <w:hyperlink r:id="rId10">
        <w:r>
          <w:rPr>
            <w:rFonts w:ascii="Times New Roman" w:eastAsia="Times New Roman" w:hAnsi="Times New Roman" w:cs="Times New Roman"/>
            <w:color w:val="1155CC"/>
            <w:sz w:val="24"/>
            <w:szCs w:val="24"/>
            <w:u w:val="single"/>
          </w:rPr>
          <w:t>http://web.b.ebscohost.com.libaccess.sjlibrary.org/ehost/thesaurus?sid=326a646a-4fc6-4d38-adc3-cba9440ba589%40sessionmgr115&amp;vid=2&amp;hid=110</w:t>
        </w:r>
      </w:hyperlink>
      <w:r>
        <w:rPr>
          <w:rFonts w:ascii="Times New Roman" w:eastAsia="Times New Roman" w:hAnsi="Times New Roman" w:cs="Times New Roman"/>
          <w:sz w:val="24"/>
          <w:szCs w:val="24"/>
        </w:rPr>
        <w:t xml:space="preserve"> </w:t>
      </w:r>
    </w:p>
    <w:p w:rsidR="00FD341A" w:rsidRDefault="00FD341A" w:rsidP="00CB606A">
      <w:pPr>
        <w:pStyle w:val="normal0"/>
        <w:spacing w:line="360" w:lineRule="auto"/>
        <w:ind w:left="720" w:hanging="720"/>
      </w:pPr>
    </w:p>
    <w:p w:rsidR="00FD341A" w:rsidRDefault="00195DEC" w:rsidP="00CB606A">
      <w:pPr>
        <w:pStyle w:val="normal0"/>
        <w:spacing w:line="360" w:lineRule="auto"/>
        <w:ind w:left="720" w:hanging="720"/>
      </w:pPr>
      <w:proofErr w:type="gramStart"/>
      <w:r>
        <w:rPr>
          <w:rFonts w:ascii="Times New Roman" w:eastAsia="Times New Roman" w:hAnsi="Times New Roman" w:cs="Times New Roman"/>
          <w:sz w:val="24"/>
          <w:szCs w:val="24"/>
        </w:rPr>
        <w:t>good-music-guide.com</w:t>
      </w:r>
      <w:proofErr w:type="gramEnd"/>
      <w:r>
        <w:rPr>
          <w:rFonts w:ascii="Times New Roman" w:eastAsia="Times New Roman" w:hAnsi="Times New Roman" w:cs="Times New Roman"/>
          <w:sz w:val="24"/>
          <w:szCs w:val="24"/>
        </w:rPr>
        <w:t xml:space="preserve"> (2015, August 8). </w:t>
      </w:r>
      <w:proofErr w:type="gramStart"/>
      <w:r>
        <w:rPr>
          <w:rFonts w:ascii="Times New Roman" w:eastAsia="Times New Roman" w:hAnsi="Times New Roman" w:cs="Times New Roman"/>
          <w:i/>
          <w:sz w:val="24"/>
          <w:szCs w:val="24"/>
        </w:rPr>
        <w:t>Classical Music Styles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w:t>
      </w:r>
    </w:p>
    <w:p w:rsidR="00FD341A" w:rsidRDefault="00195DEC" w:rsidP="00CB606A">
      <w:pPr>
        <w:pStyle w:val="normal0"/>
        <w:spacing w:line="360" w:lineRule="auto"/>
        <w:ind w:left="1440" w:hanging="720"/>
      </w:pPr>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1155CC"/>
            <w:sz w:val="24"/>
            <w:szCs w:val="24"/>
            <w:u w:val="single"/>
          </w:rPr>
          <w:t>http://www.good-music-guide.com/articles/styles.htm</w:t>
        </w:r>
      </w:hyperlink>
    </w:p>
    <w:p w:rsidR="00FD341A" w:rsidRDefault="00FD341A">
      <w:pPr>
        <w:pStyle w:val="normal0"/>
        <w:spacing w:line="360" w:lineRule="auto"/>
      </w:pPr>
    </w:p>
    <w:p w:rsidR="00FD341A" w:rsidRDefault="00195DEC">
      <w:pPr>
        <w:pStyle w:val="normal0"/>
        <w:spacing w:line="360" w:lineRule="auto"/>
      </w:pPr>
      <w:proofErr w:type="spellStart"/>
      <w:r>
        <w:rPr>
          <w:rFonts w:ascii="Times New Roman" w:eastAsia="Times New Roman" w:hAnsi="Times New Roman" w:cs="Times New Roman"/>
          <w:sz w:val="24"/>
          <w:szCs w:val="24"/>
        </w:rPr>
        <w:t>Hudgens</w:t>
      </w:r>
      <w:proofErr w:type="spellEnd"/>
      <w:r>
        <w:rPr>
          <w:rFonts w:ascii="Times New Roman" w:eastAsia="Times New Roman" w:hAnsi="Times New Roman" w:cs="Times New Roman"/>
          <w:sz w:val="24"/>
          <w:szCs w:val="24"/>
        </w:rPr>
        <w:t>, L. (2009). “A Thesaurus of Vinyl Record Collecting</w:t>
      </w:r>
      <w:proofErr w:type="gramStart"/>
      <w:r>
        <w:rPr>
          <w:rFonts w:ascii="Times New Roman" w:eastAsia="Times New Roman" w:hAnsi="Times New Roman" w:cs="Times New Roman"/>
          <w:sz w:val="24"/>
          <w:szCs w:val="24"/>
        </w:rPr>
        <w:t>”  Retrieved</w:t>
      </w:r>
      <w:proofErr w:type="gramEnd"/>
      <w:r>
        <w:rPr>
          <w:rFonts w:ascii="Times New Roman" w:eastAsia="Times New Roman" w:hAnsi="Times New Roman" w:cs="Times New Roman"/>
          <w:sz w:val="24"/>
          <w:szCs w:val="24"/>
        </w:rPr>
        <w:t xml:space="preserve"> from: </w:t>
      </w:r>
    </w:p>
    <w:p w:rsidR="00FD341A" w:rsidRDefault="00323430">
      <w:pPr>
        <w:pStyle w:val="normal0"/>
        <w:spacing w:line="360" w:lineRule="auto"/>
        <w:ind w:left="720"/>
      </w:pPr>
      <w:hyperlink r:id="rId12">
        <w:r w:rsidR="00195DEC">
          <w:rPr>
            <w:rFonts w:ascii="Times New Roman" w:eastAsia="Times New Roman" w:hAnsi="Times New Roman" w:cs="Times New Roman"/>
            <w:color w:val="1155CC"/>
            <w:sz w:val="24"/>
            <w:szCs w:val="24"/>
            <w:u w:val="single"/>
          </w:rPr>
          <w:t>http://www.pages.drexel.edu/~lbh35/eport/thesaurus.pdf</w:t>
        </w:r>
      </w:hyperlink>
    </w:p>
    <w:p w:rsidR="00FD341A" w:rsidRDefault="00FD341A">
      <w:pPr>
        <w:pStyle w:val="normal0"/>
        <w:spacing w:line="360" w:lineRule="auto"/>
        <w:ind w:left="720" w:hanging="720"/>
      </w:pPr>
    </w:p>
    <w:p w:rsidR="00FD341A" w:rsidRDefault="00195DEC">
      <w:pPr>
        <w:pStyle w:val="normal0"/>
        <w:spacing w:line="360" w:lineRule="auto"/>
        <w:ind w:left="720" w:hanging="720"/>
      </w:pPr>
      <w:proofErr w:type="gramStart"/>
      <w:r>
        <w:rPr>
          <w:rFonts w:ascii="Times New Roman" w:eastAsia="Times New Roman" w:hAnsi="Times New Roman" w:cs="Times New Roman"/>
          <w:sz w:val="24"/>
          <w:szCs w:val="24"/>
        </w:rPr>
        <w:t>Library of Congress Medium of Performance Thesaurus for Music.</w:t>
      </w:r>
      <w:proofErr w:type="gramEnd"/>
      <w:r>
        <w:rPr>
          <w:rFonts w:ascii="Times New Roman" w:eastAsia="Times New Roman" w:hAnsi="Times New Roman" w:cs="Times New Roman"/>
          <w:sz w:val="24"/>
          <w:szCs w:val="24"/>
        </w:rPr>
        <w:t xml:space="preserve"> Retrieved from: </w:t>
      </w:r>
    </w:p>
    <w:p w:rsidR="00FD341A" w:rsidRDefault="00323430">
      <w:pPr>
        <w:pStyle w:val="normal0"/>
        <w:spacing w:line="360" w:lineRule="auto"/>
        <w:ind w:left="1440" w:hanging="720"/>
      </w:pPr>
      <w:hyperlink r:id="rId13">
        <w:r w:rsidR="00195DEC">
          <w:rPr>
            <w:rFonts w:ascii="Times New Roman" w:eastAsia="Times New Roman" w:hAnsi="Times New Roman" w:cs="Times New Roman"/>
            <w:color w:val="1155CC"/>
            <w:sz w:val="24"/>
            <w:szCs w:val="24"/>
            <w:u w:val="single"/>
          </w:rPr>
          <w:t>http://id.loc.gov/authorities/performanceMediums.html</w:t>
        </w:r>
      </w:hyperlink>
      <w:r w:rsidR="00195DEC">
        <w:rPr>
          <w:rFonts w:ascii="Times New Roman" w:eastAsia="Times New Roman" w:hAnsi="Times New Roman" w:cs="Times New Roman"/>
          <w:sz w:val="24"/>
          <w:szCs w:val="24"/>
        </w:rPr>
        <w:t>.</w:t>
      </w:r>
    </w:p>
    <w:p w:rsidR="00FD341A" w:rsidRDefault="00FD341A">
      <w:pPr>
        <w:pStyle w:val="normal0"/>
        <w:spacing w:line="360" w:lineRule="auto"/>
        <w:ind w:left="720" w:hanging="720"/>
      </w:pPr>
    </w:p>
    <w:p w:rsidR="00FD341A" w:rsidRDefault="00195DEC">
      <w:pPr>
        <w:pStyle w:val="normal0"/>
        <w:spacing w:line="360" w:lineRule="auto"/>
        <w:ind w:left="720" w:hanging="720"/>
      </w:pPr>
      <w:r>
        <w:rPr>
          <w:rFonts w:ascii="Times New Roman" w:eastAsia="Times New Roman" w:hAnsi="Times New Roman" w:cs="Times New Roman"/>
          <w:sz w:val="24"/>
          <w:szCs w:val="24"/>
        </w:rPr>
        <w:t xml:space="preserve">Marshall, Pamela. </w:t>
      </w:r>
      <w:proofErr w:type="gramStart"/>
      <w:r>
        <w:rPr>
          <w:rFonts w:ascii="Times New Roman" w:eastAsia="Times New Roman" w:hAnsi="Times New Roman" w:cs="Times New Roman"/>
          <w:sz w:val="24"/>
          <w:szCs w:val="24"/>
        </w:rPr>
        <w:t>(2001). Spindrift Music Terms Thesaurus.</w:t>
      </w:r>
      <w:proofErr w:type="gramEnd"/>
      <w:r>
        <w:rPr>
          <w:rFonts w:ascii="Times New Roman" w:eastAsia="Times New Roman" w:hAnsi="Times New Roman" w:cs="Times New Roman"/>
          <w:sz w:val="24"/>
          <w:szCs w:val="24"/>
        </w:rPr>
        <w:t xml:space="preserve">  Retrieved from: </w:t>
      </w:r>
    </w:p>
    <w:p w:rsidR="00FD341A" w:rsidRDefault="00323430">
      <w:pPr>
        <w:pStyle w:val="normal0"/>
        <w:spacing w:line="360" w:lineRule="auto"/>
        <w:ind w:left="1440" w:hanging="720"/>
      </w:pPr>
      <w:hyperlink r:id="rId14">
        <w:r w:rsidR="00195DEC">
          <w:rPr>
            <w:rFonts w:ascii="Times New Roman" w:eastAsia="Times New Roman" w:hAnsi="Times New Roman" w:cs="Times New Roman"/>
            <w:color w:val="1155CC"/>
            <w:sz w:val="24"/>
            <w:szCs w:val="24"/>
            <w:u w:val="single"/>
          </w:rPr>
          <w:t>http://www.spindrift.com/Thesaurus/index.html</w:t>
        </w:r>
      </w:hyperlink>
      <w:r w:rsidR="00195DEC">
        <w:rPr>
          <w:rFonts w:ascii="Times New Roman" w:eastAsia="Times New Roman" w:hAnsi="Times New Roman" w:cs="Times New Roman"/>
          <w:sz w:val="24"/>
          <w:szCs w:val="24"/>
        </w:rPr>
        <w:t>.</w:t>
      </w:r>
    </w:p>
    <w:p w:rsidR="00FD341A" w:rsidRDefault="00FD341A">
      <w:pPr>
        <w:pStyle w:val="normal0"/>
        <w:spacing w:line="360" w:lineRule="auto"/>
      </w:pPr>
    </w:p>
    <w:p w:rsidR="00FD341A" w:rsidRDefault="00195DEC">
      <w:pPr>
        <w:pStyle w:val="normal0"/>
        <w:spacing w:line="360" w:lineRule="auto"/>
      </w:pPr>
      <w:r>
        <w:rPr>
          <w:rFonts w:ascii="Times New Roman" w:eastAsia="Times New Roman" w:hAnsi="Times New Roman" w:cs="Times New Roman"/>
          <w:sz w:val="24"/>
          <w:szCs w:val="24"/>
        </w:rPr>
        <w:t xml:space="preserve">Merriam-Webster (2015, August 8) Retrieved from: </w:t>
      </w:r>
      <w:hyperlink r:id="rId15">
        <w:r>
          <w:rPr>
            <w:rFonts w:ascii="Times New Roman" w:eastAsia="Times New Roman" w:hAnsi="Times New Roman" w:cs="Times New Roman"/>
            <w:color w:val="1155CC"/>
            <w:sz w:val="24"/>
            <w:szCs w:val="24"/>
            <w:u w:val="single"/>
          </w:rPr>
          <w:t>http://www.merriam-webster.com/</w:t>
        </w:r>
      </w:hyperlink>
    </w:p>
    <w:p w:rsidR="00FD341A" w:rsidRDefault="00FD341A">
      <w:pPr>
        <w:pStyle w:val="normal0"/>
        <w:spacing w:line="360" w:lineRule="auto"/>
      </w:pPr>
    </w:p>
    <w:p w:rsidR="00FD341A" w:rsidRDefault="00195DEC">
      <w:pPr>
        <w:pStyle w:val="normal0"/>
        <w:spacing w:line="360" w:lineRule="auto"/>
      </w:pPr>
      <w:proofErr w:type="gramStart"/>
      <w:r>
        <w:rPr>
          <w:rFonts w:ascii="Times New Roman" w:eastAsia="Times New Roman" w:hAnsi="Times New Roman" w:cs="Times New Roman"/>
          <w:sz w:val="24"/>
          <w:szCs w:val="24"/>
        </w:rPr>
        <w:t>Music of the Baroque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About the Baroque Period</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w:t>
      </w:r>
    </w:p>
    <w:p w:rsidR="00FD341A" w:rsidRDefault="00323430">
      <w:pPr>
        <w:pStyle w:val="normal0"/>
        <w:spacing w:line="360" w:lineRule="auto"/>
        <w:ind w:firstLine="720"/>
      </w:pPr>
      <w:hyperlink r:id="rId16">
        <w:r w:rsidR="00195DEC">
          <w:rPr>
            <w:rFonts w:ascii="Times New Roman" w:eastAsia="Times New Roman" w:hAnsi="Times New Roman" w:cs="Times New Roman"/>
            <w:color w:val="1155CC"/>
            <w:sz w:val="24"/>
            <w:szCs w:val="24"/>
            <w:u w:val="single"/>
          </w:rPr>
          <w:t>http://www.baroque.org/baroque/</w:t>
        </w:r>
      </w:hyperlink>
    </w:p>
    <w:p w:rsidR="00FD341A" w:rsidRDefault="00FD341A">
      <w:pPr>
        <w:pStyle w:val="normal0"/>
        <w:spacing w:line="360" w:lineRule="auto"/>
        <w:ind w:left="720"/>
      </w:pPr>
    </w:p>
    <w:p w:rsidR="00FD341A" w:rsidRDefault="00195DEC" w:rsidP="00CB606A">
      <w:pPr>
        <w:pStyle w:val="normal0"/>
        <w:spacing w:line="360" w:lineRule="auto"/>
        <w:ind w:left="720" w:hanging="720"/>
      </w:pPr>
      <w:proofErr w:type="gramStart"/>
      <w:r>
        <w:rPr>
          <w:rFonts w:ascii="Times New Roman" w:eastAsia="Times New Roman" w:hAnsi="Times New Roman" w:cs="Times New Roman"/>
          <w:sz w:val="24"/>
          <w:szCs w:val="24"/>
        </w:rPr>
        <w:t>MusicGenresList.com.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Music genre list - A complete list of music, styles, types and genres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w:t>
      </w:r>
      <w:hyperlink r:id="rId17">
        <w:r>
          <w:rPr>
            <w:rFonts w:ascii="Times New Roman" w:eastAsia="Times New Roman" w:hAnsi="Times New Roman" w:cs="Times New Roman"/>
            <w:color w:val="1155CC"/>
            <w:sz w:val="24"/>
            <w:szCs w:val="24"/>
            <w:u w:val="single"/>
          </w:rPr>
          <w:t>http://www.musicgenreslist.com/</w:t>
        </w:r>
      </w:hyperlink>
      <w:r>
        <w:rPr>
          <w:rFonts w:ascii="Times New Roman" w:eastAsia="Times New Roman" w:hAnsi="Times New Roman" w:cs="Times New Roman"/>
          <w:sz w:val="24"/>
          <w:szCs w:val="24"/>
        </w:rPr>
        <w:t xml:space="preserve"> </w:t>
      </w:r>
    </w:p>
    <w:p w:rsidR="00FD341A" w:rsidRDefault="00FD341A">
      <w:pPr>
        <w:pStyle w:val="normal0"/>
        <w:spacing w:line="360" w:lineRule="auto"/>
      </w:pPr>
    </w:p>
    <w:p w:rsidR="00FD341A" w:rsidRDefault="00195DEC">
      <w:pPr>
        <w:pStyle w:val="normal0"/>
        <w:spacing w:line="360" w:lineRule="auto"/>
      </w:pPr>
      <w:proofErr w:type="spellStart"/>
      <w:r>
        <w:rPr>
          <w:rFonts w:ascii="Times New Roman" w:eastAsia="Times New Roman" w:hAnsi="Times New Roman" w:cs="Times New Roman"/>
          <w:sz w:val="24"/>
          <w:szCs w:val="24"/>
        </w:rPr>
        <w:t>Sliminsky</w:t>
      </w:r>
      <w:proofErr w:type="spellEnd"/>
      <w:r>
        <w:rPr>
          <w:rFonts w:ascii="Times New Roman" w:eastAsia="Times New Roman" w:hAnsi="Times New Roman" w:cs="Times New Roman"/>
          <w:sz w:val="24"/>
          <w:szCs w:val="24"/>
        </w:rPr>
        <w:t xml:space="preserve">, Nicholas. </w:t>
      </w:r>
      <w:proofErr w:type="gramStart"/>
      <w:r>
        <w:rPr>
          <w:rFonts w:ascii="Times New Roman" w:eastAsia="Times New Roman" w:hAnsi="Times New Roman" w:cs="Times New Roman"/>
          <w:sz w:val="24"/>
          <w:szCs w:val="24"/>
        </w:rPr>
        <w:t xml:space="preserve">(1947). </w:t>
      </w:r>
      <w:r>
        <w:rPr>
          <w:rFonts w:ascii="Times New Roman" w:eastAsia="Times New Roman" w:hAnsi="Times New Roman" w:cs="Times New Roman"/>
          <w:i/>
          <w:sz w:val="24"/>
          <w:szCs w:val="24"/>
        </w:rPr>
        <w:t>Thesaurus of Scales and Melodic Patterns.</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Coleman-Ross.</w:t>
      </w:r>
      <w:proofErr w:type="gramEnd"/>
    </w:p>
    <w:p w:rsidR="00FD341A" w:rsidRDefault="00FD341A">
      <w:pPr>
        <w:pStyle w:val="normal0"/>
        <w:spacing w:line="360" w:lineRule="auto"/>
        <w:ind w:left="720"/>
      </w:pPr>
    </w:p>
    <w:p w:rsidR="00FD341A" w:rsidRDefault="00195DEC" w:rsidP="00CB606A">
      <w:pPr>
        <w:pStyle w:val="normal0"/>
        <w:spacing w:line="360" w:lineRule="auto"/>
        <w:ind w:left="720" w:hanging="720"/>
      </w:pPr>
      <w:r>
        <w:rPr>
          <w:rFonts w:ascii="Times New Roman" w:eastAsia="Times New Roman" w:hAnsi="Times New Roman" w:cs="Times New Roman"/>
          <w:sz w:val="24"/>
          <w:szCs w:val="24"/>
        </w:rPr>
        <w:t xml:space="preserve">The J. Paul Getty Trust. </w:t>
      </w:r>
      <w:proofErr w:type="gramStart"/>
      <w:r>
        <w:rPr>
          <w:rFonts w:ascii="Times New Roman" w:eastAsia="Times New Roman" w:hAnsi="Times New Roman" w:cs="Times New Roman"/>
          <w:sz w:val="24"/>
          <w:szCs w:val="24"/>
        </w:rPr>
        <w:t xml:space="preserve">(2015). </w:t>
      </w:r>
      <w:r>
        <w:rPr>
          <w:rFonts w:ascii="Times New Roman" w:eastAsia="Times New Roman" w:hAnsi="Times New Roman" w:cs="Times New Roman"/>
          <w:i/>
          <w:sz w:val="24"/>
          <w:szCs w:val="24"/>
        </w:rPr>
        <w:t>Getty thesaurus of geographic names (Getty Research Institute)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w:t>
      </w:r>
      <w:hyperlink r:id="rId18">
        <w:r>
          <w:rPr>
            <w:rFonts w:ascii="Times New Roman" w:eastAsia="Times New Roman" w:hAnsi="Times New Roman" w:cs="Times New Roman"/>
            <w:color w:val="1155CC"/>
            <w:sz w:val="24"/>
            <w:szCs w:val="24"/>
            <w:u w:val="single"/>
          </w:rPr>
          <w:t>http://www.getty.edu/research/tools/vocabularies/tgn/</w:t>
        </w:r>
      </w:hyperlink>
      <w:r>
        <w:rPr>
          <w:rFonts w:ascii="Times New Roman" w:eastAsia="Times New Roman" w:hAnsi="Times New Roman" w:cs="Times New Roman"/>
          <w:sz w:val="24"/>
          <w:szCs w:val="24"/>
        </w:rPr>
        <w:t xml:space="preserve"> </w:t>
      </w:r>
    </w:p>
    <w:p w:rsidR="00FD341A" w:rsidRDefault="00FD341A">
      <w:pPr>
        <w:pStyle w:val="normal0"/>
        <w:spacing w:line="360" w:lineRule="auto"/>
      </w:pPr>
    </w:p>
    <w:p w:rsidR="00FD341A" w:rsidRDefault="00195DEC">
      <w:pPr>
        <w:pStyle w:val="normal0"/>
        <w:spacing w:line="360" w:lineRule="auto"/>
      </w:pPr>
      <w:proofErr w:type="gramStart"/>
      <w:r>
        <w:rPr>
          <w:rFonts w:ascii="Times New Roman" w:eastAsia="Times New Roman" w:hAnsi="Times New Roman" w:cs="Times New Roman"/>
          <w:sz w:val="24"/>
          <w:szCs w:val="24"/>
        </w:rPr>
        <w:t>Thesaurus of Musical Instruments.</w:t>
      </w:r>
      <w:proofErr w:type="gram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Retrieved</w:t>
      </w:r>
      <w:proofErr w:type="gramEnd"/>
      <w:r>
        <w:rPr>
          <w:rFonts w:ascii="Times New Roman" w:eastAsia="Times New Roman" w:hAnsi="Times New Roman" w:cs="Times New Roman"/>
          <w:sz w:val="24"/>
          <w:szCs w:val="24"/>
        </w:rPr>
        <w:t xml:space="preserve"> from: </w:t>
      </w:r>
      <w:hyperlink r:id="rId19">
        <w:r>
          <w:rPr>
            <w:rFonts w:ascii="Times New Roman" w:eastAsia="Times New Roman" w:hAnsi="Times New Roman" w:cs="Times New Roman"/>
            <w:color w:val="1155CC"/>
            <w:sz w:val="24"/>
            <w:szCs w:val="24"/>
            <w:u w:val="single"/>
          </w:rPr>
          <w:t>http://alteriseculo.com/instruments/</w:t>
        </w:r>
      </w:hyperlink>
    </w:p>
    <w:p w:rsidR="00FD341A" w:rsidRDefault="00FD341A">
      <w:pPr>
        <w:pStyle w:val="normal0"/>
        <w:spacing w:line="360" w:lineRule="auto"/>
      </w:pPr>
    </w:p>
    <w:p w:rsidR="00FD341A" w:rsidRDefault="00195DEC">
      <w:pPr>
        <w:pStyle w:val="normal0"/>
        <w:spacing w:line="360" w:lineRule="auto"/>
      </w:pPr>
      <w:r>
        <w:rPr>
          <w:rFonts w:ascii="Times New Roman" w:eastAsia="Times New Roman" w:hAnsi="Times New Roman" w:cs="Times New Roman"/>
          <w:sz w:val="24"/>
          <w:szCs w:val="24"/>
        </w:rPr>
        <w:t xml:space="preserve">Vinyl-Record.co.uk. Retrieved from: </w:t>
      </w:r>
    </w:p>
    <w:p w:rsidR="00FD341A" w:rsidRDefault="00323430">
      <w:pPr>
        <w:pStyle w:val="normal0"/>
        <w:spacing w:line="360" w:lineRule="auto"/>
        <w:ind w:left="1440" w:hanging="630"/>
      </w:pPr>
      <w:hyperlink r:id="rId20">
        <w:r w:rsidR="00195DEC">
          <w:rPr>
            <w:rFonts w:ascii="Times New Roman" w:eastAsia="Times New Roman" w:hAnsi="Times New Roman" w:cs="Times New Roman"/>
            <w:color w:val="1155CC"/>
            <w:sz w:val="24"/>
            <w:szCs w:val="24"/>
            <w:u w:val="single"/>
          </w:rPr>
          <w:t>http://www.vinyl-record.co.uk/Pages/VinylRecordHistory.htm</w:t>
        </w:r>
      </w:hyperlink>
    </w:p>
    <w:p w:rsidR="00FD341A" w:rsidRDefault="00FD341A">
      <w:pPr>
        <w:pStyle w:val="normal0"/>
        <w:spacing w:line="360" w:lineRule="auto"/>
        <w:ind w:left="720" w:hanging="720"/>
      </w:pPr>
    </w:p>
    <w:p w:rsidR="00FD341A" w:rsidRDefault="00195DEC">
      <w:pPr>
        <w:pStyle w:val="normal0"/>
        <w:spacing w:line="360" w:lineRule="auto"/>
        <w:ind w:left="720" w:hanging="720"/>
      </w:pPr>
      <w:r>
        <w:rPr>
          <w:rFonts w:ascii="Times New Roman" w:eastAsia="Times New Roman" w:hAnsi="Times New Roman" w:cs="Times New Roman"/>
          <w:sz w:val="24"/>
          <w:szCs w:val="24"/>
        </w:rPr>
        <w:t xml:space="preserve">Weaver, Brian. </w:t>
      </w:r>
      <w:proofErr w:type="gramStart"/>
      <w:r>
        <w:rPr>
          <w:rFonts w:ascii="Times New Roman" w:eastAsia="Times New Roman" w:hAnsi="Times New Roman" w:cs="Times New Roman"/>
          <w:sz w:val="24"/>
          <w:szCs w:val="24"/>
        </w:rPr>
        <w:t>The Record Collector’s Resource.</w:t>
      </w:r>
      <w:proofErr w:type="gramEnd"/>
      <w:r>
        <w:rPr>
          <w:rFonts w:ascii="Times New Roman" w:eastAsia="Times New Roman" w:hAnsi="Times New Roman" w:cs="Times New Roman"/>
          <w:sz w:val="24"/>
          <w:szCs w:val="24"/>
        </w:rPr>
        <w:t xml:space="preserve">  Retrieved from:  </w:t>
      </w:r>
    </w:p>
    <w:p w:rsidR="00FD341A" w:rsidRDefault="00323430">
      <w:pPr>
        <w:pStyle w:val="normal0"/>
        <w:spacing w:line="360" w:lineRule="auto"/>
        <w:ind w:left="1440" w:hanging="720"/>
      </w:pPr>
      <w:hyperlink r:id="rId21">
        <w:r w:rsidR="00195DEC">
          <w:rPr>
            <w:rFonts w:ascii="Times New Roman" w:eastAsia="Times New Roman" w:hAnsi="Times New Roman" w:cs="Times New Roman"/>
            <w:color w:val="1155CC"/>
            <w:sz w:val="24"/>
            <w:szCs w:val="24"/>
            <w:u w:val="single"/>
          </w:rPr>
          <w:t>http://www.cubby.net/worldofcubby/RCR/record_home.htm</w:t>
        </w:r>
      </w:hyperlink>
    </w:p>
    <w:p w:rsidR="00FD341A" w:rsidRDefault="00FD341A">
      <w:pPr>
        <w:pStyle w:val="normal0"/>
        <w:jc w:val="center"/>
      </w:pPr>
    </w:p>
    <w:p w:rsidR="00FD341A" w:rsidRDefault="00FD341A">
      <w:pPr>
        <w:pStyle w:val="normal0"/>
        <w:ind w:left="1440" w:hanging="630"/>
      </w:pPr>
    </w:p>
    <w:sectPr w:rsidR="00FD341A" w:rsidSect="00FD341A">
      <w:headerReference w:type="default" r:id="rId22"/>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BBC" w:rsidRDefault="00B14BBC" w:rsidP="00FD341A">
      <w:pPr>
        <w:spacing w:line="240" w:lineRule="auto"/>
      </w:pPr>
      <w:r>
        <w:separator/>
      </w:r>
    </w:p>
  </w:endnote>
  <w:endnote w:type="continuationSeparator" w:id="0">
    <w:p w:rsidR="00B14BBC" w:rsidRDefault="00B14BBC" w:rsidP="00FD34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BBC" w:rsidRDefault="00B14BBC" w:rsidP="00FD341A">
      <w:pPr>
        <w:spacing w:line="240" w:lineRule="auto"/>
      </w:pPr>
      <w:r>
        <w:separator/>
      </w:r>
    </w:p>
  </w:footnote>
  <w:footnote w:type="continuationSeparator" w:id="0">
    <w:p w:rsidR="00B14BBC" w:rsidRDefault="00B14BBC" w:rsidP="00FD34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auto"/>
        <w:sz w:val="24"/>
        <w:szCs w:val="24"/>
      </w:rPr>
      <w:id w:val="732574111"/>
      <w:docPartObj>
        <w:docPartGallery w:val="Page Numbers (Top of Page)"/>
        <w:docPartUnique/>
      </w:docPartObj>
    </w:sdtPr>
    <w:sdtContent>
      <w:p w:rsidR="00B14BBC" w:rsidRPr="00195DEC" w:rsidRDefault="00B14BBC">
        <w:pPr>
          <w:pStyle w:val="Header"/>
          <w:jc w:val="right"/>
          <w:rPr>
            <w:rFonts w:ascii="Times New Roman" w:hAnsi="Times New Roman" w:cs="Times New Roman"/>
            <w:color w:val="auto"/>
            <w:sz w:val="24"/>
            <w:szCs w:val="24"/>
          </w:rPr>
        </w:pPr>
        <w:r w:rsidRPr="00195DEC">
          <w:rPr>
            <w:rFonts w:ascii="Times New Roman" w:hAnsi="Times New Roman" w:cs="Times New Roman"/>
            <w:color w:val="auto"/>
            <w:sz w:val="24"/>
            <w:szCs w:val="24"/>
          </w:rPr>
          <w:t>FINAL PROJECT VINYL RECORD THESAURUS</w:t>
        </w:r>
        <w:r w:rsidRPr="00195DEC">
          <w:rPr>
            <w:rFonts w:ascii="Times New Roman" w:hAnsi="Times New Roman" w:cs="Times New Roman"/>
            <w:color w:val="auto"/>
            <w:sz w:val="24"/>
            <w:szCs w:val="24"/>
          </w:rPr>
          <w:tab/>
        </w:r>
        <w:r w:rsidRPr="00195DEC">
          <w:rPr>
            <w:rFonts w:ascii="Times New Roman" w:hAnsi="Times New Roman" w:cs="Times New Roman"/>
            <w:color w:val="auto"/>
            <w:sz w:val="24"/>
            <w:szCs w:val="24"/>
          </w:rPr>
          <w:fldChar w:fldCharType="begin"/>
        </w:r>
        <w:r w:rsidRPr="00195DEC">
          <w:rPr>
            <w:rFonts w:ascii="Times New Roman" w:hAnsi="Times New Roman" w:cs="Times New Roman"/>
            <w:color w:val="auto"/>
            <w:sz w:val="24"/>
            <w:szCs w:val="24"/>
          </w:rPr>
          <w:instrText xml:space="preserve"> PAGE   \* MERGEFORMAT </w:instrText>
        </w:r>
        <w:r w:rsidRPr="00195DE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33</w:t>
        </w:r>
        <w:r w:rsidRPr="00195DEC">
          <w:rPr>
            <w:rFonts w:ascii="Times New Roman" w:hAnsi="Times New Roman" w:cs="Times New Roman"/>
            <w:color w:val="auto"/>
            <w:sz w:val="24"/>
            <w:szCs w:val="24"/>
          </w:rPr>
          <w:fldChar w:fldCharType="end"/>
        </w:r>
      </w:p>
    </w:sdtContent>
  </w:sdt>
  <w:p w:rsidR="00B14BBC" w:rsidRDefault="00B14BBC">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80F"/>
    <w:multiLevelType w:val="hybridMultilevel"/>
    <w:tmpl w:val="6128A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FA17BA"/>
    <w:multiLevelType w:val="multilevel"/>
    <w:tmpl w:val="D4EE528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FD341A"/>
    <w:rsid w:val="00195DEC"/>
    <w:rsid w:val="00323430"/>
    <w:rsid w:val="004D450F"/>
    <w:rsid w:val="00597DE7"/>
    <w:rsid w:val="009C31E3"/>
    <w:rsid w:val="00B14BBC"/>
    <w:rsid w:val="00CB606A"/>
    <w:rsid w:val="00FD3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30"/>
  </w:style>
  <w:style w:type="paragraph" w:styleId="Heading1">
    <w:name w:val="heading 1"/>
    <w:basedOn w:val="normal0"/>
    <w:next w:val="normal0"/>
    <w:rsid w:val="00FD341A"/>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FD341A"/>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FD341A"/>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FD341A"/>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FD341A"/>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FD341A"/>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341A"/>
  </w:style>
  <w:style w:type="paragraph" w:styleId="Title">
    <w:name w:val="Title"/>
    <w:basedOn w:val="normal0"/>
    <w:next w:val="normal0"/>
    <w:rsid w:val="00FD341A"/>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FD341A"/>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597D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DE7"/>
    <w:rPr>
      <w:rFonts w:ascii="Tahoma" w:hAnsi="Tahoma" w:cs="Tahoma"/>
      <w:sz w:val="16"/>
      <w:szCs w:val="16"/>
    </w:rPr>
  </w:style>
  <w:style w:type="paragraph" w:styleId="Header">
    <w:name w:val="header"/>
    <w:basedOn w:val="Normal"/>
    <w:link w:val="HeaderChar"/>
    <w:uiPriority w:val="99"/>
    <w:unhideWhenUsed/>
    <w:rsid w:val="00195DEC"/>
    <w:pPr>
      <w:tabs>
        <w:tab w:val="center" w:pos="4680"/>
        <w:tab w:val="right" w:pos="9360"/>
      </w:tabs>
      <w:spacing w:line="240" w:lineRule="auto"/>
    </w:pPr>
  </w:style>
  <w:style w:type="character" w:customStyle="1" w:styleId="HeaderChar">
    <w:name w:val="Header Char"/>
    <w:basedOn w:val="DefaultParagraphFont"/>
    <w:link w:val="Header"/>
    <w:uiPriority w:val="99"/>
    <w:rsid w:val="00195DEC"/>
  </w:style>
  <w:style w:type="paragraph" w:styleId="Footer">
    <w:name w:val="footer"/>
    <w:basedOn w:val="Normal"/>
    <w:link w:val="FooterChar"/>
    <w:uiPriority w:val="99"/>
    <w:semiHidden/>
    <w:unhideWhenUsed/>
    <w:rsid w:val="00195DE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95DEC"/>
  </w:style>
  <w:style w:type="paragraph" w:styleId="NormalWeb">
    <w:name w:val="Normal (Web)"/>
    <w:basedOn w:val="Normal"/>
    <w:uiPriority w:val="99"/>
    <w:semiHidden/>
    <w:unhideWhenUsed/>
    <w:rsid w:val="00195DE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195DEC"/>
    <w:pPr>
      <w:spacing w:after="200"/>
      <w:ind w:left="720"/>
      <w:contextualSpacing/>
    </w:pPr>
    <w:rPr>
      <w:rFonts w:asciiTheme="minorHAnsi" w:eastAsiaTheme="minorHAnsi" w:hAnsiTheme="minorHAnsi" w:cstheme="minorBidi"/>
      <w:color w:val="auto"/>
    </w:rPr>
  </w:style>
  <w:style w:type="character" w:customStyle="1" w:styleId="oneclick-link">
    <w:name w:val="oneclick-link"/>
    <w:basedOn w:val="DefaultParagraphFont"/>
    <w:rsid w:val="009C31E3"/>
  </w:style>
</w:styles>
</file>

<file path=word/webSettings.xml><?xml version="1.0" encoding="utf-8"?>
<w:webSettings xmlns:r="http://schemas.openxmlformats.org/officeDocument/2006/relationships" xmlns:w="http://schemas.openxmlformats.org/wordprocessingml/2006/main">
  <w:divs>
    <w:div w:id="1882159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demic.wsc.edu/finearts/bonds_c/style_features.htm" TargetMode="External"/><Relationship Id="rId13" Type="http://schemas.openxmlformats.org/officeDocument/2006/relationships/hyperlink" Target="http://id.loc.gov/authorities/performanceMediums.html" TargetMode="External"/><Relationship Id="rId18" Type="http://schemas.openxmlformats.org/officeDocument/2006/relationships/hyperlink" Target="http://www.getty.edu/research/tools/vocabularies/tgn/" TargetMode="External"/><Relationship Id="rId3" Type="http://schemas.openxmlformats.org/officeDocument/2006/relationships/settings" Target="settings.xml"/><Relationship Id="rId21" Type="http://schemas.openxmlformats.org/officeDocument/2006/relationships/hyperlink" Target="http://www.cubby.net/worldofcubby/RCR/record_home.html" TargetMode="External"/><Relationship Id="rId7" Type="http://schemas.openxmlformats.org/officeDocument/2006/relationships/image" Target="media/image1.png"/><Relationship Id="rId12" Type="http://schemas.openxmlformats.org/officeDocument/2006/relationships/hyperlink" Target="http://www.pages.drexel.edu/~lbh35/eport/thesaurus.pdf" TargetMode="External"/><Relationship Id="rId17" Type="http://schemas.openxmlformats.org/officeDocument/2006/relationships/hyperlink" Target="http://www.musicgenreslist.com/" TargetMode="External"/><Relationship Id="rId2" Type="http://schemas.openxmlformats.org/officeDocument/2006/relationships/styles" Target="styles.xml"/><Relationship Id="rId16" Type="http://schemas.openxmlformats.org/officeDocument/2006/relationships/hyperlink" Target="http://www.baroque.org/baroque/" TargetMode="External"/><Relationship Id="rId20" Type="http://schemas.openxmlformats.org/officeDocument/2006/relationships/hyperlink" Target="http://www.vinyl-record.co.uk/Pages/VinylRecordHistor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music-guide.com/articles/styles.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rriam-webster.com/" TargetMode="External"/><Relationship Id="rId23" Type="http://schemas.openxmlformats.org/officeDocument/2006/relationships/fontTable" Target="fontTable.xml"/><Relationship Id="rId10" Type="http://schemas.openxmlformats.org/officeDocument/2006/relationships/hyperlink" Target="http://web.b.ebscohost.com.libaccess.sjlibrary.org/ehost/thesaurus?sid=326a646a-4fc6-4d38-adc3-cba9440ba589%40sessionmgr115&amp;vid=2&amp;hid=110" TargetMode="External"/><Relationship Id="rId19" Type="http://schemas.openxmlformats.org/officeDocument/2006/relationships/hyperlink" Target="http://alteriseculo.com/instruments/" TargetMode="External"/><Relationship Id="rId4" Type="http://schemas.openxmlformats.org/officeDocument/2006/relationships/webSettings" Target="webSettings.xml"/><Relationship Id="rId9" Type="http://schemas.openxmlformats.org/officeDocument/2006/relationships/hyperlink" Target="http://dictionary.reference.com/" TargetMode="External"/><Relationship Id="rId14" Type="http://schemas.openxmlformats.org/officeDocument/2006/relationships/hyperlink" Target="http://www.spindrift.com/Thesaurus/index.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35</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Sue</dc:creator>
  <cp:lastModifiedBy>Jason Barrett Sue</cp:lastModifiedBy>
  <cp:revision>3</cp:revision>
  <dcterms:created xsi:type="dcterms:W3CDTF">2015-08-08T03:50:00Z</dcterms:created>
  <dcterms:modified xsi:type="dcterms:W3CDTF">2015-08-09T05:03:00Z</dcterms:modified>
</cp:coreProperties>
</file>